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EBD0" w14:textId="77777777" w:rsidR="00700E6B" w:rsidRDefault="00700E6B" w:rsidP="00700E6B">
      <w:pPr>
        <w:jc w:val="center"/>
        <w:rPr>
          <w:rFonts w:ascii="Bookman Old Style" w:hAnsi="Bookman Old Style"/>
          <w:b/>
          <w:sz w:val="32"/>
          <w:szCs w:val="32"/>
        </w:rPr>
      </w:pPr>
      <w:r w:rsidRPr="00700E6B">
        <w:rPr>
          <w:rFonts w:ascii="Bookman Old Style" w:hAnsi="Bookman Old Style"/>
          <w:b/>
          <w:noProof/>
          <w:sz w:val="32"/>
          <w:szCs w:val="32"/>
          <w:lang w:eastAsia="de-CH"/>
        </w:rPr>
        <w:drawing>
          <wp:inline distT="0" distB="0" distL="0" distR="0" wp14:anchorId="29FEEDA3" wp14:editId="29FEEDA4">
            <wp:extent cx="3576955" cy="1033801"/>
            <wp:effectExtent l="0" t="0" r="4445" b="0"/>
            <wp:docPr id="1" name="Grafik 1" descr="C:\Users\user\Desktop\Logo Marktpl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Logo Marktplat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25" cy="1054341"/>
                    </a:xfrm>
                    <a:prstGeom prst="rect">
                      <a:avLst/>
                    </a:prstGeom>
                    <a:noFill/>
                    <a:ln>
                      <a:noFill/>
                    </a:ln>
                  </pic:spPr>
                </pic:pic>
              </a:graphicData>
            </a:graphic>
          </wp:inline>
        </w:drawing>
      </w:r>
    </w:p>
    <w:p w14:paraId="29FEEBD1" w14:textId="77777777" w:rsidR="00041CBF" w:rsidRPr="007F7BA8" w:rsidRDefault="00041CBF" w:rsidP="00041CBF">
      <w:pPr>
        <w:jc w:val="center"/>
        <w:rPr>
          <w:rFonts w:ascii="Papyrus" w:hAnsi="Papyrus"/>
          <w:sz w:val="20"/>
          <w:szCs w:val="32"/>
        </w:rPr>
      </w:pPr>
      <w:r w:rsidRPr="007F7BA8">
        <w:rPr>
          <w:rFonts w:ascii="Papyrus" w:hAnsi="Papyrus"/>
          <w:sz w:val="24"/>
          <w:szCs w:val="32"/>
        </w:rPr>
        <w:t>Herzlichst Willkommen im Gasthaus Marktplatz</w:t>
      </w:r>
      <w:r w:rsidRPr="007F7BA8">
        <w:rPr>
          <w:rFonts w:ascii="Papyrus" w:hAnsi="Papyrus"/>
          <w:sz w:val="24"/>
          <w:szCs w:val="32"/>
        </w:rPr>
        <w:br/>
      </w:r>
    </w:p>
    <w:p w14:paraId="29FEEBD3" w14:textId="0B469EFB" w:rsidR="00041CBF" w:rsidRPr="007F7BA8" w:rsidRDefault="00041CBF" w:rsidP="00041CBF">
      <w:pPr>
        <w:jc w:val="center"/>
        <w:rPr>
          <w:rFonts w:ascii="Papyrus" w:hAnsi="Papyrus"/>
          <w:sz w:val="24"/>
          <w:szCs w:val="32"/>
        </w:rPr>
      </w:pPr>
      <w:r w:rsidRPr="007F7BA8">
        <w:rPr>
          <w:rFonts w:ascii="Papyrus" w:hAnsi="Papyrus"/>
          <w:sz w:val="24"/>
          <w:szCs w:val="32"/>
        </w:rPr>
        <w:t xml:space="preserve">Auf den nachfolgenden Seiten finden Sie unser Angebot </w:t>
      </w:r>
      <w:r w:rsidR="00222151" w:rsidRPr="007F7BA8">
        <w:rPr>
          <w:rFonts w:ascii="Papyrus" w:hAnsi="Papyrus"/>
          <w:sz w:val="24"/>
          <w:szCs w:val="32"/>
        </w:rPr>
        <w:t>an erlesenen Weinen</w:t>
      </w:r>
      <w:r w:rsidR="000D3895" w:rsidRPr="007F7BA8">
        <w:rPr>
          <w:rFonts w:ascii="Papyrus" w:hAnsi="Papyrus"/>
          <w:sz w:val="24"/>
          <w:szCs w:val="32"/>
        </w:rPr>
        <w:t xml:space="preserve"> die wir vorzugsweise aus e</w:t>
      </w:r>
      <w:r w:rsidRPr="007F7BA8">
        <w:rPr>
          <w:rFonts w:ascii="Papyrus" w:hAnsi="Papyrus"/>
          <w:sz w:val="24"/>
          <w:szCs w:val="32"/>
        </w:rPr>
        <w:t>uropäischen Weinbaugebieten beziehen. Wir zielen darauf ab</w:t>
      </w:r>
      <w:r w:rsidR="00A41481" w:rsidRPr="007F7BA8">
        <w:rPr>
          <w:rFonts w:ascii="Papyrus" w:hAnsi="Papyrus"/>
          <w:sz w:val="24"/>
          <w:szCs w:val="32"/>
        </w:rPr>
        <w:t>,</w:t>
      </w:r>
      <w:r w:rsidRPr="007F7BA8">
        <w:rPr>
          <w:rFonts w:ascii="Papyrus" w:hAnsi="Papyrus"/>
          <w:sz w:val="24"/>
          <w:szCs w:val="32"/>
        </w:rPr>
        <w:t xml:space="preserve"> ein möglichst vielseitiges Angebot zu erstellen welches verschiedenste Weinbaugebiete, Traubensorten und Geschmacksrichtungen abdeckt.</w:t>
      </w:r>
      <w:r w:rsidRPr="007F7BA8">
        <w:rPr>
          <w:rFonts w:ascii="Papyrus" w:hAnsi="Papyrus"/>
          <w:sz w:val="24"/>
          <w:szCs w:val="32"/>
        </w:rPr>
        <w:br/>
        <w:t>Ein gutes Essen wird durch einen guten Wein unterstrichen, durch einen perfekt passenden Wein wird es zum kulinarischen</w:t>
      </w:r>
      <w:r w:rsidR="000D3895" w:rsidRPr="007F7BA8">
        <w:rPr>
          <w:rFonts w:ascii="Papyrus" w:hAnsi="Papyrus"/>
          <w:sz w:val="24"/>
          <w:szCs w:val="32"/>
        </w:rPr>
        <w:t xml:space="preserve"> Erlebnis. Gerne begleiten wir Sie auf diese Reise um I</w:t>
      </w:r>
      <w:r w:rsidRPr="007F7BA8">
        <w:rPr>
          <w:rFonts w:ascii="Papyrus" w:hAnsi="Papyrus"/>
          <w:sz w:val="24"/>
          <w:szCs w:val="32"/>
        </w:rPr>
        <w:t>hren passenden Wein z</w:t>
      </w:r>
      <w:r w:rsidR="000D3895" w:rsidRPr="007F7BA8">
        <w:rPr>
          <w:rFonts w:ascii="Papyrus" w:hAnsi="Papyrus"/>
          <w:sz w:val="24"/>
          <w:szCs w:val="32"/>
        </w:rPr>
        <w:t>u finden. Ebenfalls können wir I</w:t>
      </w:r>
      <w:r w:rsidRPr="007F7BA8">
        <w:rPr>
          <w:rFonts w:ascii="Papyrus" w:hAnsi="Papyrus"/>
          <w:sz w:val="24"/>
          <w:szCs w:val="32"/>
        </w:rPr>
        <w:t xml:space="preserve">hnen gerne eine passende Weinbegleitung </w:t>
      </w:r>
      <w:r w:rsidR="00507F05" w:rsidRPr="007F7BA8">
        <w:rPr>
          <w:rFonts w:ascii="Papyrus" w:hAnsi="Papyrus"/>
          <w:sz w:val="24"/>
          <w:szCs w:val="32"/>
        </w:rPr>
        <w:br/>
      </w:r>
      <w:r w:rsidR="000D3895" w:rsidRPr="007F7BA8">
        <w:rPr>
          <w:rFonts w:ascii="Papyrus" w:hAnsi="Papyrus"/>
          <w:sz w:val="24"/>
          <w:szCs w:val="32"/>
        </w:rPr>
        <w:t>zu I</w:t>
      </w:r>
      <w:r w:rsidRPr="007F7BA8">
        <w:rPr>
          <w:rFonts w:ascii="Papyrus" w:hAnsi="Papyrus"/>
          <w:sz w:val="24"/>
          <w:szCs w:val="32"/>
        </w:rPr>
        <w:t xml:space="preserve">hrem Menü erstellen. </w:t>
      </w:r>
    </w:p>
    <w:p w14:paraId="29FEEBD5" w14:textId="77777777" w:rsidR="00507F05" w:rsidRPr="007F7BA8" w:rsidRDefault="00507F05" w:rsidP="00041CBF">
      <w:pPr>
        <w:jc w:val="center"/>
        <w:rPr>
          <w:rFonts w:ascii="Papyrus" w:hAnsi="Papyrus"/>
          <w:sz w:val="24"/>
          <w:szCs w:val="32"/>
        </w:rPr>
      </w:pPr>
      <w:r w:rsidRPr="007F7BA8">
        <w:rPr>
          <w:rFonts w:ascii="Papyrus" w:hAnsi="Papyrus"/>
          <w:sz w:val="24"/>
          <w:szCs w:val="32"/>
        </w:rPr>
        <w:t>Ihr Gasthaus Markplatz Team</w:t>
      </w:r>
    </w:p>
    <w:p w14:paraId="29FEEBD8" w14:textId="77777777" w:rsidR="00700E6B" w:rsidRPr="007F7BA8" w:rsidRDefault="00700E6B" w:rsidP="00700E6B">
      <w:pPr>
        <w:rPr>
          <w:rFonts w:ascii="Papyrus" w:hAnsi="Papyrus"/>
          <w:b/>
          <w:sz w:val="32"/>
          <w:szCs w:val="32"/>
        </w:rPr>
      </w:pPr>
      <w:r w:rsidRPr="007F7BA8">
        <w:rPr>
          <w:rFonts w:ascii="Papyrus" w:hAnsi="Papyrus"/>
          <w:b/>
          <w:sz w:val="32"/>
          <w:szCs w:val="32"/>
        </w:rPr>
        <w:t>Unsere Weine im Offenausschank</w:t>
      </w:r>
    </w:p>
    <w:p w14:paraId="29FEEBDB" w14:textId="5DE6A2B9" w:rsidR="00700E6B" w:rsidRPr="009E3360" w:rsidRDefault="00700E6B" w:rsidP="00700E6B">
      <w:pPr>
        <w:tabs>
          <w:tab w:val="left" w:pos="7088"/>
          <w:tab w:val="left" w:pos="8080"/>
        </w:tabs>
        <w:rPr>
          <w:rFonts w:ascii="Papyrus" w:hAnsi="Papyrus"/>
          <w:sz w:val="28"/>
          <w:szCs w:val="28"/>
          <w:lang w:val="fr-CH"/>
        </w:rPr>
      </w:pPr>
      <w:proofErr w:type="spellStart"/>
      <w:r w:rsidRPr="009E3360">
        <w:rPr>
          <w:rFonts w:ascii="Papyrus" w:hAnsi="Papyrus"/>
          <w:b/>
          <w:sz w:val="28"/>
          <w:szCs w:val="28"/>
          <w:lang w:val="fr-CH"/>
        </w:rPr>
        <w:t>Weissweine</w:t>
      </w:r>
      <w:proofErr w:type="spellEnd"/>
      <w:r w:rsidRPr="009E3360">
        <w:rPr>
          <w:rFonts w:ascii="Papyrus" w:hAnsi="Papyrus"/>
          <w:sz w:val="28"/>
          <w:szCs w:val="28"/>
          <w:lang w:val="fr-CH"/>
        </w:rPr>
        <w:tab/>
        <w:t>1 dl.</w:t>
      </w:r>
      <w:r w:rsidRPr="009E3360">
        <w:rPr>
          <w:rFonts w:ascii="Papyrus" w:hAnsi="Papyrus"/>
          <w:sz w:val="28"/>
          <w:szCs w:val="28"/>
          <w:lang w:val="fr-CH"/>
        </w:rPr>
        <w:tab/>
        <w:t>7.5 dl.</w:t>
      </w:r>
    </w:p>
    <w:p w14:paraId="6A220EB1" w14:textId="77777777" w:rsidR="008833AF" w:rsidRPr="009E3360" w:rsidRDefault="008833AF" w:rsidP="59B9650C">
      <w:pPr>
        <w:rPr>
          <w:rFonts w:ascii="Papyrus" w:hAnsi="Papyrus"/>
          <w:sz w:val="20"/>
          <w:szCs w:val="20"/>
          <w:lang w:val="fr-CH"/>
        </w:rPr>
      </w:pPr>
    </w:p>
    <w:p w14:paraId="012A99A2" w14:textId="67968AD8" w:rsidR="00A841D8" w:rsidRPr="00D9425E" w:rsidRDefault="00FF6F76" w:rsidP="59B9650C">
      <w:pPr>
        <w:rPr>
          <w:rFonts w:ascii="Papyrus" w:hAnsi="Papyrus"/>
          <w:sz w:val="24"/>
          <w:szCs w:val="24"/>
        </w:rPr>
      </w:pPr>
      <w:r w:rsidRPr="00D9425E">
        <w:rPr>
          <w:rFonts w:ascii="Papyrus" w:hAnsi="Papyrus"/>
          <w:sz w:val="24"/>
          <w:szCs w:val="24"/>
        </w:rPr>
        <w:t>Riesling vom Roten Schiefer</w:t>
      </w:r>
      <w:r w:rsidR="00496C53" w:rsidRPr="00D9425E">
        <w:rPr>
          <w:rFonts w:ascii="Papyrus" w:hAnsi="Papyrus"/>
          <w:sz w:val="24"/>
          <w:szCs w:val="24"/>
        </w:rPr>
        <w:tab/>
      </w:r>
      <w:r w:rsidR="00AE3C40" w:rsidRPr="00D9425E">
        <w:rPr>
          <w:rFonts w:ascii="Papyrus" w:hAnsi="Papyrus"/>
          <w:sz w:val="24"/>
          <w:szCs w:val="24"/>
        </w:rPr>
        <w:tab/>
      </w:r>
      <w:r w:rsidR="00AE3C40" w:rsidRPr="00D9425E">
        <w:rPr>
          <w:rFonts w:ascii="Papyrus" w:hAnsi="Papyrus"/>
          <w:sz w:val="24"/>
          <w:szCs w:val="24"/>
        </w:rPr>
        <w:tab/>
      </w:r>
      <w:r w:rsidR="00AE3C40" w:rsidRPr="00D9425E">
        <w:rPr>
          <w:rFonts w:ascii="Papyrus" w:hAnsi="Papyrus"/>
          <w:sz w:val="24"/>
          <w:szCs w:val="24"/>
        </w:rPr>
        <w:tab/>
      </w:r>
      <w:r w:rsidR="007522F3" w:rsidRPr="00D9425E">
        <w:rPr>
          <w:rFonts w:ascii="Papyrus" w:hAnsi="Papyrus"/>
          <w:sz w:val="24"/>
          <w:szCs w:val="24"/>
        </w:rPr>
        <w:tab/>
      </w:r>
      <w:r w:rsidR="00A841D8" w:rsidRPr="00D9425E">
        <w:rPr>
          <w:rFonts w:ascii="Papyrus" w:hAnsi="Papyrus"/>
          <w:sz w:val="24"/>
          <w:szCs w:val="24"/>
        </w:rPr>
        <w:tab/>
      </w:r>
      <w:r w:rsidR="00DB08D0" w:rsidRPr="00D9425E">
        <w:rPr>
          <w:rFonts w:ascii="Papyrus" w:hAnsi="Papyrus"/>
          <w:sz w:val="24"/>
          <w:szCs w:val="24"/>
        </w:rPr>
        <w:t>7.</w:t>
      </w:r>
      <w:r w:rsidR="000108CC" w:rsidRPr="00D9425E">
        <w:rPr>
          <w:rFonts w:ascii="Papyrus" w:hAnsi="Papyrus"/>
          <w:sz w:val="24"/>
          <w:szCs w:val="24"/>
        </w:rPr>
        <w:t>5</w:t>
      </w:r>
      <w:r w:rsidR="00DB08D0" w:rsidRPr="00D9425E">
        <w:rPr>
          <w:rFonts w:ascii="Papyrus" w:hAnsi="Papyrus"/>
          <w:sz w:val="24"/>
          <w:szCs w:val="24"/>
        </w:rPr>
        <w:t>0</w:t>
      </w:r>
      <w:r w:rsidR="00DB08D0" w:rsidRPr="00D9425E">
        <w:rPr>
          <w:rFonts w:ascii="Papyrus" w:hAnsi="Papyrus"/>
          <w:sz w:val="24"/>
          <w:szCs w:val="24"/>
        </w:rPr>
        <w:tab/>
        <w:t xml:space="preserve">      4</w:t>
      </w:r>
      <w:r w:rsidR="000108CC" w:rsidRPr="00D9425E">
        <w:rPr>
          <w:rFonts w:ascii="Papyrus" w:hAnsi="Papyrus"/>
          <w:sz w:val="24"/>
          <w:szCs w:val="24"/>
        </w:rPr>
        <w:t>8</w:t>
      </w:r>
      <w:r w:rsidR="00DB08D0" w:rsidRPr="00D9425E">
        <w:rPr>
          <w:rFonts w:ascii="Papyrus" w:hAnsi="Papyrus"/>
          <w:sz w:val="24"/>
          <w:szCs w:val="24"/>
        </w:rPr>
        <w:t>.</w:t>
      </w:r>
      <w:r w:rsidR="00AE3C40" w:rsidRPr="00D9425E">
        <w:rPr>
          <w:rFonts w:ascii="Papyrus" w:hAnsi="Papyrus"/>
          <w:sz w:val="24"/>
          <w:szCs w:val="24"/>
        </w:rPr>
        <w:t>00</w:t>
      </w:r>
    </w:p>
    <w:p w14:paraId="1767B7C7" w14:textId="69A2EEAA" w:rsidR="00AE3C40" w:rsidRPr="00D9425E" w:rsidRDefault="00D9425E" w:rsidP="00700E6B">
      <w:pPr>
        <w:tabs>
          <w:tab w:val="left" w:pos="7088"/>
          <w:tab w:val="left" w:pos="8080"/>
        </w:tabs>
        <w:rPr>
          <w:rFonts w:ascii="Papyrus" w:hAnsi="Papyrus"/>
          <w:sz w:val="24"/>
          <w:szCs w:val="24"/>
        </w:rPr>
      </w:pPr>
      <w:proofErr w:type="spellStart"/>
      <w:r w:rsidRPr="00D9425E">
        <w:rPr>
          <w:rFonts w:ascii="Papyrus" w:hAnsi="Papyrus"/>
          <w:sz w:val="24"/>
          <w:szCs w:val="24"/>
        </w:rPr>
        <w:t>Pa</w:t>
      </w:r>
      <w:r>
        <w:rPr>
          <w:rFonts w:ascii="Papyrus" w:hAnsi="Papyrus"/>
          <w:sz w:val="24"/>
          <w:szCs w:val="24"/>
        </w:rPr>
        <w:t>ulinshof</w:t>
      </w:r>
      <w:proofErr w:type="spellEnd"/>
      <w:r>
        <w:rPr>
          <w:rFonts w:ascii="Papyrus" w:hAnsi="Papyrus"/>
          <w:sz w:val="24"/>
          <w:szCs w:val="24"/>
        </w:rPr>
        <w:t>, 100% Riesling</w:t>
      </w:r>
    </w:p>
    <w:p w14:paraId="18A08886" w14:textId="133165B4" w:rsidR="00AE3C40" w:rsidRPr="00D9425E" w:rsidRDefault="00D9425E" w:rsidP="00700E6B">
      <w:pPr>
        <w:tabs>
          <w:tab w:val="left" w:pos="7088"/>
          <w:tab w:val="left" w:pos="8080"/>
        </w:tabs>
        <w:rPr>
          <w:rFonts w:ascii="Papyrus" w:hAnsi="Papyrus"/>
          <w:sz w:val="24"/>
          <w:szCs w:val="24"/>
        </w:rPr>
      </w:pPr>
      <w:r>
        <w:rPr>
          <w:rFonts w:ascii="Papyrus" w:hAnsi="Papyrus"/>
          <w:sz w:val="24"/>
          <w:szCs w:val="24"/>
        </w:rPr>
        <w:t>Mosel, Deutschland</w:t>
      </w:r>
    </w:p>
    <w:p w14:paraId="5A82BC05" w14:textId="77777777" w:rsidR="00AE3C40" w:rsidRPr="00D9425E" w:rsidRDefault="00AE3C40" w:rsidP="00700E6B">
      <w:pPr>
        <w:tabs>
          <w:tab w:val="left" w:pos="7088"/>
          <w:tab w:val="left" w:pos="8080"/>
        </w:tabs>
        <w:rPr>
          <w:rFonts w:ascii="Papyrus" w:hAnsi="Papyrus"/>
          <w:sz w:val="24"/>
          <w:szCs w:val="24"/>
        </w:rPr>
      </w:pPr>
    </w:p>
    <w:p w14:paraId="69130404" w14:textId="5827131E" w:rsidR="00771C50" w:rsidRPr="00C376EA" w:rsidRDefault="00764B17" w:rsidP="00700E6B">
      <w:pPr>
        <w:tabs>
          <w:tab w:val="left" w:pos="7088"/>
          <w:tab w:val="left" w:pos="8080"/>
        </w:tabs>
        <w:rPr>
          <w:rFonts w:ascii="Papyrus" w:hAnsi="Papyrus"/>
          <w:sz w:val="24"/>
          <w:szCs w:val="24"/>
          <w:lang w:val="fr-CH"/>
        </w:rPr>
      </w:pPr>
      <w:r w:rsidRPr="00C376EA">
        <w:rPr>
          <w:rFonts w:ascii="Papyrus" w:hAnsi="Papyrus"/>
          <w:sz w:val="24"/>
          <w:szCs w:val="24"/>
          <w:lang w:val="fr-CH"/>
        </w:rPr>
        <w:t>Chablis 2020</w:t>
      </w:r>
      <w:r w:rsidR="00771C50" w:rsidRPr="00C376EA">
        <w:rPr>
          <w:rFonts w:ascii="Papyrus" w:hAnsi="Papyrus"/>
          <w:sz w:val="24"/>
          <w:szCs w:val="24"/>
          <w:lang w:val="fr-CH"/>
        </w:rPr>
        <w:tab/>
      </w:r>
      <w:r w:rsidR="00717CA4">
        <w:rPr>
          <w:rFonts w:ascii="Papyrus" w:hAnsi="Papyrus"/>
          <w:sz w:val="24"/>
          <w:szCs w:val="24"/>
          <w:lang w:val="fr-CH"/>
        </w:rPr>
        <w:t>7</w:t>
      </w:r>
      <w:r w:rsidR="00771C50" w:rsidRPr="00C376EA">
        <w:rPr>
          <w:rFonts w:ascii="Papyrus" w:hAnsi="Papyrus"/>
          <w:sz w:val="24"/>
          <w:szCs w:val="24"/>
          <w:lang w:val="fr-CH"/>
        </w:rPr>
        <w:t>.</w:t>
      </w:r>
      <w:r w:rsidR="00717CA4">
        <w:rPr>
          <w:rFonts w:ascii="Papyrus" w:hAnsi="Papyrus"/>
          <w:sz w:val="24"/>
          <w:szCs w:val="24"/>
          <w:lang w:val="fr-CH"/>
        </w:rPr>
        <w:t>5</w:t>
      </w:r>
      <w:r w:rsidR="00771C50" w:rsidRPr="00C376EA">
        <w:rPr>
          <w:rFonts w:ascii="Papyrus" w:hAnsi="Papyrus"/>
          <w:sz w:val="24"/>
          <w:szCs w:val="24"/>
          <w:lang w:val="fr-CH"/>
        </w:rPr>
        <w:t>0</w:t>
      </w:r>
      <w:r w:rsidR="00771C50" w:rsidRPr="00C376EA">
        <w:rPr>
          <w:rFonts w:ascii="Papyrus" w:hAnsi="Papyrus"/>
          <w:sz w:val="24"/>
          <w:szCs w:val="24"/>
          <w:lang w:val="fr-CH"/>
        </w:rPr>
        <w:tab/>
        <w:t>4</w:t>
      </w:r>
      <w:r w:rsidR="00717CA4">
        <w:rPr>
          <w:rFonts w:ascii="Papyrus" w:hAnsi="Papyrus"/>
          <w:sz w:val="24"/>
          <w:szCs w:val="24"/>
          <w:lang w:val="fr-CH"/>
        </w:rPr>
        <w:t>8</w:t>
      </w:r>
      <w:r w:rsidR="00771C50" w:rsidRPr="00C376EA">
        <w:rPr>
          <w:rFonts w:ascii="Papyrus" w:hAnsi="Papyrus"/>
          <w:sz w:val="24"/>
          <w:szCs w:val="24"/>
          <w:lang w:val="fr-CH"/>
        </w:rPr>
        <w:t>.00</w:t>
      </w:r>
    </w:p>
    <w:p w14:paraId="66694841" w14:textId="498E8F6C" w:rsidR="002F1AAD" w:rsidRPr="00C376EA" w:rsidRDefault="00C376EA" w:rsidP="00700E6B">
      <w:pPr>
        <w:tabs>
          <w:tab w:val="left" w:pos="7088"/>
          <w:tab w:val="left" w:pos="8080"/>
        </w:tabs>
        <w:rPr>
          <w:rFonts w:ascii="Papyrus" w:hAnsi="Papyrus"/>
          <w:sz w:val="24"/>
          <w:szCs w:val="24"/>
          <w:lang w:val="fr-CH"/>
        </w:rPr>
      </w:pPr>
      <w:r w:rsidRPr="00C376EA">
        <w:rPr>
          <w:rFonts w:ascii="Papyrus" w:hAnsi="Papyrus"/>
          <w:sz w:val="24"/>
          <w:szCs w:val="24"/>
          <w:lang w:val="fr-CH"/>
        </w:rPr>
        <w:t xml:space="preserve">Domaine </w:t>
      </w:r>
      <w:proofErr w:type="spellStart"/>
      <w:r w:rsidR="00BD5FA5">
        <w:rPr>
          <w:rFonts w:ascii="Papyrus" w:hAnsi="Papyrus"/>
          <w:sz w:val="24"/>
          <w:szCs w:val="24"/>
          <w:lang w:val="fr-CH"/>
        </w:rPr>
        <w:t>F</w:t>
      </w:r>
      <w:r>
        <w:rPr>
          <w:rFonts w:ascii="Papyrus" w:hAnsi="Papyrus"/>
          <w:sz w:val="24"/>
          <w:szCs w:val="24"/>
          <w:lang w:val="fr-CH"/>
        </w:rPr>
        <w:t>ourrey</w:t>
      </w:r>
      <w:proofErr w:type="spellEnd"/>
      <w:r w:rsidR="00BD5FA5">
        <w:rPr>
          <w:rFonts w:ascii="Papyrus" w:hAnsi="Papyrus"/>
          <w:sz w:val="24"/>
          <w:szCs w:val="24"/>
          <w:lang w:val="fr-CH"/>
        </w:rPr>
        <w:t>, 100% Chardonnay</w:t>
      </w:r>
    </w:p>
    <w:p w14:paraId="0140B807" w14:textId="2C06FB84" w:rsidR="00771C50" w:rsidRPr="00F57488" w:rsidRDefault="00BD5FA5" w:rsidP="00700E6B">
      <w:pPr>
        <w:tabs>
          <w:tab w:val="left" w:pos="7088"/>
          <w:tab w:val="left" w:pos="8080"/>
        </w:tabs>
        <w:rPr>
          <w:rFonts w:ascii="Papyrus" w:hAnsi="Papyrus"/>
          <w:sz w:val="24"/>
          <w:szCs w:val="24"/>
        </w:rPr>
      </w:pPr>
      <w:r w:rsidRPr="00F57488">
        <w:rPr>
          <w:rFonts w:ascii="Papyrus" w:hAnsi="Papyrus"/>
          <w:sz w:val="24"/>
          <w:szCs w:val="24"/>
        </w:rPr>
        <w:t>Burgund</w:t>
      </w:r>
      <w:r w:rsidR="00B52AB6" w:rsidRPr="00F57488">
        <w:rPr>
          <w:rFonts w:ascii="Papyrus" w:hAnsi="Papyrus"/>
          <w:sz w:val="24"/>
          <w:szCs w:val="24"/>
        </w:rPr>
        <w:t>,</w:t>
      </w:r>
      <w:r w:rsidR="00D66522" w:rsidRPr="00F57488">
        <w:rPr>
          <w:rFonts w:ascii="Papyrus" w:hAnsi="Papyrus"/>
          <w:sz w:val="24"/>
          <w:szCs w:val="24"/>
        </w:rPr>
        <w:t xml:space="preserve"> Frankreich</w:t>
      </w:r>
      <w:r w:rsidR="0055233E" w:rsidRPr="00F57488">
        <w:rPr>
          <w:rFonts w:ascii="Papyrus" w:hAnsi="Papyrus"/>
          <w:sz w:val="24"/>
          <w:szCs w:val="24"/>
        </w:rPr>
        <w:t xml:space="preserve"> </w:t>
      </w:r>
    </w:p>
    <w:p w14:paraId="7A1E88A8" w14:textId="77777777" w:rsidR="007522F3" w:rsidRPr="00F57488" w:rsidRDefault="007522F3" w:rsidP="00700E6B">
      <w:pPr>
        <w:tabs>
          <w:tab w:val="left" w:pos="7088"/>
          <w:tab w:val="left" w:pos="8080"/>
        </w:tabs>
        <w:rPr>
          <w:rFonts w:ascii="Papyrus" w:hAnsi="Papyrus"/>
          <w:b/>
          <w:bCs/>
          <w:sz w:val="24"/>
          <w:szCs w:val="24"/>
        </w:rPr>
      </w:pPr>
    </w:p>
    <w:p w14:paraId="29FEEBE6" w14:textId="006D86DA" w:rsidR="00700E6B" w:rsidRPr="0011750A" w:rsidRDefault="00665B6A" w:rsidP="00700E6B">
      <w:pPr>
        <w:tabs>
          <w:tab w:val="left" w:pos="7088"/>
          <w:tab w:val="left" w:pos="8080"/>
        </w:tabs>
        <w:rPr>
          <w:rFonts w:ascii="Papyrus" w:hAnsi="Papyrus"/>
          <w:b/>
          <w:sz w:val="24"/>
          <w:szCs w:val="24"/>
        </w:rPr>
      </w:pPr>
      <w:r w:rsidRPr="0011750A">
        <w:rPr>
          <w:rFonts w:ascii="Papyrus" w:hAnsi="Papyrus"/>
          <w:b/>
          <w:sz w:val="24"/>
          <w:szCs w:val="24"/>
        </w:rPr>
        <w:t>Rotwein</w:t>
      </w:r>
      <w:r w:rsidR="0011711C" w:rsidRPr="0011750A">
        <w:rPr>
          <w:rFonts w:ascii="Papyrus" w:hAnsi="Papyrus"/>
          <w:b/>
          <w:sz w:val="24"/>
          <w:szCs w:val="24"/>
        </w:rPr>
        <w:tab/>
      </w:r>
      <w:r w:rsidR="0011711C" w:rsidRPr="0011750A">
        <w:rPr>
          <w:rFonts w:ascii="Papyrus" w:hAnsi="Papyrus"/>
          <w:b/>
          <w:sz w:val="24"/>
          <w:szCs w:val="24"/>
        </w:rPr>
        <w:tab/>
      </w:r>
    </w:p>
    <w:p w14:paraId="40843D45" w14:textId="77777777" w:rsidR="008833AF" w:rsidRPr="0011750A" w:rsidRDefault="008833AF" w:rsidP="007F7BA8">
      <w:pPr>
        <w:tabs>
          <w:tab w:val="left" w:pos="7088"/>
          <w:tab w:val="left" w:pos="8080"/>
        </w:tabs>
        <w:rPr>
          <w:rFonts w:ascii="Papyrus" w:hAnsi="Papyrus"/>
          <w:sz w:val="24"/>
          <w:szCs w:val="24"/>
        </w:rPr>
      </w:pPr>
    </w:p>
    <w:p w14:paraId="1987D746" w14:textId="3B8E499F" w:rsidR="00F2329E" w:rsidRPr="00764B17" w:rsidRDefault="00DF7267" w:rsidP="00F2329E">
      <w:pPr>
        <w:tabs>
          <w:tab w:val="left" w:pos="7088"/>
          <w:tab w:val="left" w:pos="8080"/>
        </w:tabs>
        <w:rPr>
          <w:rFonts w:ascii="Papyrus" w:hAnsi="Papyrus"/>
          <w:sz w:val="24"/>
          <w:szCs w:val="24"/>
        </w:rPr>
      </w:pPr>
      <w:r w:rsidRPr="00764B17">
        <w:rPr>
          <w:rFonts w:ascii="Papyrus" w:hAnsi="Papyrus"/>
          <w:sz w:val="24"/>
          <w:szCs w:val="24"/>
        </w:rPr>
        <w:t xml:space="preserve">Rosso </w:t>
      </w:r>
      <w:proofErr w:type="spellStart"/>
      <w:r w:rsidRPr="00764B17">
        <w:rPr>
          <w:rFonts w:ascii="Papyrus" w:hAnsi="Papyrus"/>
          <w:sz w:val="24"/>
          <w:szCs w:val="24"/>
        </w:rPr>
        <w:t>T</w:t>
      </w:r>
      <w:r w:rsidR="00C3279D" w:rsidRPr="00764B17">
        <w:rPr>
          <w:rFonts w:ascii="Papyrus" w:hAnsi="Papyrus"/>
          <w:sz w:val="24"/>
          <w:szCs w:val="24"/>
        </w:rPr>
        <w:t>ovo</w:t>
      </w:r>
      <w:proofErr w:type="spellEnd"/>
      <w:r w:rsidR="00470D8B" w:rsidRPr="00764B17">
        <w:rPr>
          <w:rFonts w:ascii="Papyrus" w:hAnsi="Papyrus"/>
          <w:sz w:val="24"/>
          <w:szCs w:val="24"/>
        </w:rPr>
        <w:t xml:space="preserve"> 2017</w:t>
      </w:r>
      <w:r w:rsidR="00F2329E" w:rsidRPr="00764B17">
        <w:rPr>
          <w:rFonts w:ascii="Papyrus" w:hAnsi="Papyrus"/>
          <w:sz w:val="24"/>
          <w:szCs w:val="24"/>
        </w:rPr>
        <w:tab/>
        <w:t>7.50</w:t>
      </w:r>
      <w:r w:rsidR="00F2329E" w:rsidRPr="00764B17">
        <w:rPr>
          <w:rFonts w:ascii="Papyrus" w:hAnsi="Papyrus"/>
          <w:sz w:val="24"/>
          <w:szCs w:val="24"/>
        </w:rPr>
        <w:tab/>
        <w:t>4</w:t>
      </w:r>
      <w:r w:rsidR="00C70CB6" w:rsidRPr="00764B17">
        <w:rPr>
          <w:rFonts w:ascii="Papyrus" w:hAnsi="Papyrus"/>
          <w:sz w:val="24"/>
          <w:szCs w:val="24"/>
        </w:rPr>
        <w:t>8</w:t>
      </w:r>
      <w:r w:rsidR="00F2329E" w:rsidRPr="00764B17">
        <w:rPr>
          <w:rFonts w:ascii="Papyrus" w:hAnsi="Papyrus"/>
          <w:sz w:val="24"/>
          <w:szCs w:val="24"/>
        </w:rPr>
        <w:t>.</w:t>
      </w:r>
      <w:r w:rsidR="00C70CB6" w:rsidRPr="00764B17">
        <w:rPr>
          <w:rFonts w:ascii="Papyrus" w:hAnsi="Papyrus"/>
          <w:sz w:val="24"/>
          <w:szCs w:val="24"/>
        </w:rPr>
        <w:t>0</w:t>
      </w:r>
      <w:r w:rsidR="00F2329E" w:rsidRPr="00764B17">
        <w:rPr>
          <w:rFonts w:ascii="Papyrus" w:hAnsi="Papyrus"/>
          <w:sz w:val="24"/>
          <w:szCs w:val="24"/>
        </w:rPr>
        <w:t>0</w:t>
      </w:r>
    </w:p>
    <w:p w14:paraId="0B5A66E2" w14:textId="2D672303" w:rsidR="00F2329E" w:rsidRPr="00C3279D" w:rsidRDefault="00C3279D" w:rsidP="00F2329E">
      <w:pPr>
        <w:tabs>
          <w:tab w:val="left" w:pos="7088"/>
          <w:tab w:val="left" w:pos="8080"/>
        </w:tabs>
        <w:rPr>
          <w:rFonts w:ascii="Papyrus" w:hAnsi="Papyrus"/>
          <w:sz w:val="24"/>
          <w:szCs w:val="24"/>
          <w:lang w:val="fr-CH"/>
        </w:rPr>
      </w:pPr>
      <w:r w:rsidRPr="00C3279D">
        <w:rPr>
          <w:rFonts w:ascii="Papyrus" w:hAnsi="Papyrus"/>
          <w:sz w:val="24"/>
          <w:szCs w:val="24"/>
          <w:lang w:val="fr-CH"/>
        </w:rPr>
        <w:t>La</w:t>
      </w:r>
      <w:r>
        <w:rPr>
          <w:rFonts w:ascii="Papyrus" w:hAnsi="Papyrus"/>
          <w:sz w:val="24"/>
          <w:szCs w:val="24"/>
          <w:lang w:val="fr-CH"/>
        </w:rPr>
        <w:t xml:space="preserve"> Quena,</w:t>
      </w:r>
      <w:r w:rsidR="00E15310">
        <w:rPr>
          <w:rFonts w:ascii="Papyrus" w:hAnsi="Papyrus"/>
          <w:sz w:val="24"/>
          <w:szCs w:val="24"/>
          <w:lang w:val="fr-CH"/>
        </w:rPr>
        <w:t xml:space="preserve"> </w:t>
      </w:r>
      <w:proofErr w:type="spellStart"/>
      <w:r w:rsidR="00933902" w:rsidRPr="007A1EAB">
        <w:rPr>
          <w:rFonts w:ascii="Papyrus" w:hAnsi="Papyrus"/>
          <w:sz w:val="24"/>
          <w:szCs w:val="24"/>
          <w:lang w:val="fr-CH"/>
        </w:rPr>
        <w:t>Co</w:t>
      </w:r>
      <w:r w:rsidR="00E15310" w:rsidRPr="007A1EAB">
        <w:rPr>
          <w:rFonts w:ascii="Papyrus" w:hAnsi="Papyrus"/>
          <w:sz w:val="24"/>
          <w:szCs w:val="24"/>
          <w:lang w:val="fr-CH"/>
        </w:rPr>
        <w:t>rvina</w:t>
      </w:r>
      <w:proofErr w:type="spellEnd"/>
      <w:r w:rsidR="00E15310" w:rsidRPr="007A1EAB">
        <w:rPr>
          <w:rFonts w:ascii="Papyrus" w:hAnsi="Papyrus"/>
          <w:sz w:val="24"/>
          <w:szCs w:val="24"/>
          <w:lang w:val="fr-CH"/>
        </w:rPr>
        <w:t xml:space="preserve">, </w:t>
      </w:r>
      <w:proofErr w:type="spellStart"/>
      <w:r w:rsidR="00E15310" w:rsidRPr="007A1EAB">
        <w:rPr>
          <w:rFonts w:ascii="Papyrus" w:hAnsi="Papyrus"/>
          <w:sz w:val="24"/>
          <w:szCs w:val="24"/>
          <w:lang w:val="fr-CH"/>
        </w:rPr>
        <w:t>Corvinone</w:t>
      </w:r>
      <w:proofErr w:type="spellEnd"/>
      <w:r w:rsidR="00E15310" w:rsidRPr="007A1EAB">
        <w:rPr>
          <w:rFonts w:ascii="Papyrus" w:hAnsi="Papyrus"/>
          <w:sz w:val="24"/>
          <w:szCs w:val="24"/>
          <w:lang w:val="fr-CH"/>
        </w:rPr>
        <w:t>, Cabernet Sauvign</w:t>
      </w:r>
      <w:r w:rsidR="00717CA4">
        <w:rPr>
          <w:rFonts w:ascii="Papyrus" w:hAnsi="Papyrus"/>
          <w:sz w:val="24"/>
          <w:szCs w:val="24"/>
          <w:lang w:val="fr-CH"/>
        </w:rPr>
        <w:t>o</w:t>
      </w:r>
      <w:r w:rsidR="00E15310" w:rsidRPr="007A1EAB">
        <w:rPr>
          <w:rFonts w:ascii="Papyrus" w:hAnsi="Papyrus"/>
          <w:sz w:val="24"/>
          <w:szCs w:val="24"/>
          <w:lang w:val="fr-CH"/>
        </w:rPr>
        <w:t xml:space="preserve">n, </w:t>
      </w:r>
      <w:proofErr w:type="spellStart"/>
      <w:r w:rsidR="00E15310" w:rsidRPr="007A1EAB">
        <w:rPr>
          <w:rFonts w:ascii="Papyrus" w:hAnsi="Papyrus"/>
          <w:sz w:val="24"/>
          <w:szCs w:val="24"/>
          <w:lang w:val="fr-CH"/>
        </w:rPr>
        <w:t>Rondinella</w:t>
      </w:r>
      <w:proofErr w:type="spellEnd"/>
      <w:r w:rsidR="00F2329E" w:rsidRPr="00933902">
        <w:rPr>
          <w:rFonts w:ascii="Papyrus" w:hAnsi="Papyrus"/>
          <w:sz w:val="24"/>
          <w:szCs w:val="24"/>
          <w:lang w:val="fr-CH"/>
        </w:rPr>
        <w:br/>
      </w:r>
      <w:r w:rsidR="00637F46">
        <w:rPr>
          <w:rFonts w:ascii="Papyrus" w:hAnsi="Papyrus"/>
          <w:sz w:val="24"/>
          <w:szCs w:val="24"/>
          <w:lang w:val="fr-CH"/>
        </w:rPr>
        <w:t>Valpolicella</w:t>
      </w:r>
      <w:r w:rsidR="007A1EAB">
        <w:rPr>
          <w:rFonts w:ascii="Papyrus" w:hAnsi="Papyrus"/>
          <w:sz w:val="24"/>
          <w:szCs w:val="24"/>
          <w:lang w:val="fr-CH"/>
        </w:rPr>
        <w:t>, Italie</w:t>
      </w:r>
      <w:r w:rsidR="00470D8B">
        <w:rPr>
          <w:rFonts w:ascii="Papyrus" w:hAnsi="Papyrus"/>
          <w:sz w:val="24"/>
          <w:szCs w:val="24"/>
          <w:lang w:val="fr-CH"/>
        </w:rPr>
        <w:t>n</w:t>
      </w:r>
    </w:p>
    <w:p w14:paraId="01BB9EEF" w14:textId="06F552B8" w:rsidR="00915604" w:rsidRPr="00C3279D" w:rsidRDefault="00915604" w:rsidP="007F7BA8">
      <w:pPr>
        <w:tabs>
          <w:tab w:val="left" w:pos="7088"/>
          <w:tab w:val="left" w:pos="8080"/>
        </w:tabs>
        <w:rPr>
          <w:rFonts w:ascii="Papyrus" w:hAnsi="Papyrus"/>
          <w:sz w:val="24"/>
          <w:szCs w:val="24"/>
          <w:lang w:val="fr-CH"/>
        </w:rPr>
      </w:pPr>
    </w:p>
    <w:p w14:paraId="3E0955B8" w14:textId="5BA3357F" w:rsidR="00D903D4" w:rsidRPr="00764B17" w:rsidRDefault="00732372" w:rsidP="00A203EE">
      <w:pPr>
        <w:tabs>
          <w:tab w:val="left" w:pos="3675"/>
        </w:tabs>
        <w:rPr>
          <w:rFonts w:ascii="Papyrus" w:hAnsi="Papyrus"/>
          <w:sz w:val="24"/>
          <w:szCs w:val="24"/>
          <w:lang w:val="fr-CH"/>
        </w:rPr>
      </w:pPr>
      <w:r w:rsidRPr="00764B17">
        <w:rPr>
          <w:rFonts w:ascii="Papyrus" w:hAnsi="Papyrus"/>
          <w:sz w:val="24"/>
          <w:szCs w:val="24"/>
          <w:lang w:val="fr-CH"/>
        </w:rPr>
        <w:t xml:space="preserve">St </w:t>
      </w:r>
      <w:r w:rsidR="0011750A" w:rsidRPr="00764B17">
        <w:rPr>
          <w:rFonts w:ascii="Papyrus" w:hAnsi="Papyrus"/>
          <w:sz w:val="24"/>
          <w:szCs w:val="24"/>
          <w:lang w:val="fr-CH"/>
        </w:rPr>
        <w:t>L</w:t>
      </w:r>
      <w:r w:rsidRPr="00764B17">
        <w:rPr>
          <w:rFonts w:ascii="Papyrus" w:hAnsi="Papyrus"/>
          <w:sz w:val="24"/>
          <w:szCs w:val="24"/>
          <w:lang w:val="fr-CH"/>
        </w:rPr>
        <w:t>aurent Barrique 2018</w:t>
      </w:r>
      <w:r w:rsidR="00D903D4" w:rsidRPr="00764B17">
        <w:rPr>
          <w:rFonts w:ascii="Papyrus" w:hAnsi="Papyrus"/>
          <w:sz w:val="24"/>
          <w:szCs w:val="24"/>
          <w:lang w:val="fr-CH"/>
        </w:rPr>
        <w:tab/>
      </w:r>
      <w:r w:rsidR="00D903D4" w:rsidRPr="00764B17">
        <w:rPr>
          <w:rFonts w:ascii="Papyrus" w:hAnsi="Papyrus"/>
          <w:sz w:val="24"/>
          <w:szCs w:val="24"/>
          <w:lang w:val="fr-CH"/>
        </w:rPr>
        <w:tab/>
      </w:r>
      <w:r w:rsidR="00D903D4" w:rsidRPr="00764B17">
        <w:rPr>
          <w:rFonts w:ascii="Papyrus" w:hAnsi="Papyrus"/>
          <w:sz w:val="24"/>
          <w:szCs w:val="24"/>
          <w:lang w:val="fr-CH"/>
        </w:rPr>
        <w:tab/>
      </w:r>
      <w:r w:rsidR="00D903D4" w:rsidRPr="00764B17">
        <w:rPr>
          <w:rFonts w:ascii="Papyrus" w:hAnsi="Papyrus"/>
          <w:sz w:val="24"/>
          <w:szCs w:val="24"/>
          <w:lang w:val="fr-CH"/>
        </w:rPr>
        <w:tab/>
      </w:r>
      <w:r w:rsidR="00D903D4" w:rsidRPr="00764B17">
        <w:rPr>
          <w:rFonts w:ascii="Papyrus" w:hAnsi="Papyrus"/>
          <w:sz w:val="24"/>
          <w:szCs w:val="24"/>
          <w:lang w:val="fr-CH"/>
        </w:rPr>
        <w:tab/>
      </w:r>
      <w:r w:rsidR="00D903D4" w:rsidRPr="00764B17">
        <w:rPr>
          <w:rFonts w:ascii="Papyrus" w:hAnsi="Papyrus"/>
          <w:sz w:val="24"/>
          <w:szCs w:val="24"/>
          <w:lang w:val="fr-CH"/>
        </w:rPr>
        <w:tab/>
        <w:t>7.50</w:t>
      </w:r>
      <w:r w:rsidR="0011750A" w:rsidRPr="00764B17">
        <w:rPr>
          <w:rFonts w:ascii="Papyrus" w:hAnsi="Papyrus"/>
          <w:sz w:val="24"/>
          <w:szCs w:val="24"/>
          <w:lang w:val="fr-CH"/>
        </w:rPr>
        <w:tab/>
        <w:t xml:space="preserve">      48.00</w:t>
      </w:r>
      <w:r w:rsidRPr="00764B17">
        <w:rPr>
          <w:rFonts w:ascii="Papyrus" w:hAnsi="Papyrus"/>
          <w:sz w:val="24"/>
          <w:szCs w:val="24"/>
          <w:lang w:val="fr-CH"/>
        </w:rPr>
        <w:br/>
      </w:r>
      <w:proofErr w:type="spellStart"/>
      <w:r w:rsidRPr="00764B17">
        <w:rPr>
          <w:rFonts w:ascii="Papyrus" w:hAnsi="Papyrus"/>
          <w:sz w:val="24"/>
          <w:szCs w:val="24"/>
          <w:lang w:val="fr-CH"/>
        </w:rPr>
        <w:t>Nauer</w:t>
      </w:r>
      <w:proofErr w:type="spellEnd"/>
      <w:r w:rsidRPr="00764B17">
        <w:rPr>
          <w:rFonts w:ascii="Papyrus" w:hAnsi="Papyrus"/>
          <w:sz w:val="24"/>
          <w:szCs w:val="24"/>
          <w:lang w:val="fr-CH"/>
        </w:rPr>
        <w:t xml:space="preserve"> </w:t>
      </w:r>
      <w:proofErr w:type="spellStart"/>
      <w:r w:rsidR="00637F46">
        <w:rPr>
          <w:rFonts w:ascii="Papyrus" w:hAnsi="Papyrus"/>
          <w:sz w:val="24"/>
          <w:szCs w:val="24"/>
          <w:lang w:val="fr-CH"/>
        </w:rPr>
        <w:t>W</w:t>
      </w:r>
      <w:r w:rsidRPr="00764B17">
        <w:rPr>
          <w:rFonts w:ascii="Papyrus" w:hAnsi="Papyrus"/>
          <w:sz w:val="24"/>
          <w:szCs w:val="24"/>
          <w:lang w:val="fr-CH"/>
        </w:rPr>
        <w:t>eine</w:t>
      </w:r>
      <w:proofErr w:type="spellEnd"/>
      <w:r w:rsidR="00D903D4" w:rsidRPr="00764B17">
        <w:rPr>
          <w:rFonts w:ascii="Papyrus" w:hAnsi="Papyrus"/>
          <w:sz w:val="24"/>
          <w:szCs w:val="24"/>
          <w:lang w:val="fr-CH"/>
        </w:rPr>
        <w:t xml:space="preserve">, </w:t>
      </w:r>
      <w:r w:rsidR="0011750A" w:rsidRPr="00764B17">
        <w:rPr>
          <w:rFonts w:ascii="Papyrus" w:hAnsi="Papyrus"/>
          <w:sz w:val="24"/>
          <w:szCs w:val="24"/>
          <w:lang w:val="fr-CH"/>
        </w:rPr>
        <w:t xml:space="preserve">100% </w:t>
      </w:r>
      <w:r w:rsidR="00D903D4" w:rsidRPr="00764B17">
        <w:rPr>
          <w:rFonts w:ascii="Papyrus" w:hAnsi="Papyrus"/>
          <w:sz w:val="24"/>
          <w:szCs w:val="24"/>
          <w:lang w:val="fr-CH"/>
        </w:rPr>
        <w:t>St Laurent</w:t>
      </w:r>
    </w:p>
    <w:p w14:paraId="3EC7E002" w14:textId="60E5BF2F" w:rsidR="00354F0F" w:rsidRPr="00547B00" w:rsidRDefault="00D903D4" w:rsidP="00A203EE">
      <w:pPr>
        <w:tabs>
          <w:tab w:val="left" w:pos="3675"/>
        </w:tabs>
        <w:rPr>
          <w:rFonts w:ascii="Papyrus" w:hAnsi="Papyrus"/>
          <w:sz w:val="24"/>
          <w:szCs w:val="24"/>
        </w:rPr>
      </w:pPr>
      <w:r w:rsidRPr="00547B00">
        <w:rPr>
          <w:rFonts w:ascii="Papyrus" w:hAnsi="Papyrus"/>
          <w:sz w:val="24"/>
          <w:szCs w:val="24"/>
        </w:rPr>
        <w:t>Aargau, Schweiz</w:t>
      </w:r>
      <w:r w:rsidR="00A203EE" w:rsidRPr="00547B00">
        <w:rPr>
          <w:rFonts w:ascii="Papyrus" w:hAnsi="Papyrus"/>
          <w:bCs/>
          <w:sz w:val="24"/>
          <w:szCs w:val="24"/>
        </w:rPr>
        <w:tab/>
      </w:r>
    </w:p>
    <w:p w14:paraId="17C7608B" w14:textId="77777777" w:rsidR="0011750A" w:rsidRPr="00547B00" w:rsidRDefault="0011750A" w:rsidP="007470DF">
      <w:pPr>
        <w:tabs>
          <w:tab w:val="left" w:pos="7088"/>
          <w:tab w:val="left" w:pos="8080"/>
        </w:tabs>
        <w:rPr>
          <w:rFonts w:ascii="Papyrus" w:hAnsi="Papyrus"/>
          <w:b/>
          <w:sz w:val="28"/>
          <w:szCs w:val="28"/>
        </w:rPr>
      </w:pPr>
    </w:p>
    <w:p w14:paraId="29FEEBF4" w14:textId="1E21F52C" w:rsidR="007470DF" w:rsidRPr="00547B00" w:rsidRDefault="007470DF" w:rsidP="007470DF">
      <w:pPr>
        <w:tabs>
          <w:tab w:val="left" w:pos="7088"/>
          <w:tab w:val="left" w:pos="8080"/>
        </w:tabs>
        <w:rPr>
          <w:rFonts w:ascii="Papyrus" w:hAnsi="Papyrus"/>
          <w:bCs/>
        </w:rPr>
      </w:pPr>
      <w:r w:rsidRPr="00547B00">
        <w:rPr>
          <w:rFonts w:ascii="Papyrus" w:hAnsi="Papyrus"/>
          <w:b/>
          <w:sz w:val="28"/>
          <w:szCs w:val="28"/>
        </w:rPr>
        <w:lastRenderedPageBreak/>
        <w:t>Schaumweine &amp; Roséwein</w:t>
      </w:r>
      <w:r w:rsidR="00C22EDF" w:rsidRPr="00547B00">
        <w:rPr>
          <w:rFonts w:ascii="Papyrus" w:hAnsi="Papyrus"/>
          <w:b/>
          <w:sz w:val="28"/>
          <w:szCs w:val="28"/>
        </w:rPr>
        <w:tab/>
      </w:r>
      <w:r w:rsidR="00C22EDF" w:rsidRPr="00547B00">
        <w:rPr>
          <w:rFonts w:ascii="Papyrus" w:hAnsi="Papyrus"/>
          <w:sz w:val="28"/>
          <w:szCs w:val="28"/>
        </w:rPr>
        <w:t>1 dl.</w:t>
      </w:r>
      <w:r w:rsidR="00C22EDF" w:rsidRPr="00547B00">
        <w:rPr>
          <w:rFonts w:ascii="Papyrus" w:hAnsi="Papyrus"/>
          <w:sz w:val="28"/>
          <w:szCs w:val="28"/>
        </w:rPr>
        <w:tab/>
        <w:t>7.5 dl.</w:t>
      </w:r>
    </w:p>
    <w:p w14:paraId="29FEEBFA" w14:textId="4E776BBB" w:rsidR="007470DF" w:rsidRPr="007F7BA8" w:rsidRDefault="007470DF" w:rsidP="007470DF">
      <w:pPr>
        <w:tabs>
          <w:tab w:val="left" w:pos="7088"/>
          <w:tab w:val="left" w:pos="8080"/>
        </w:tabs>
        <w:rPr>
          <w:rFonts w:ascii="Papyrus" w:hAnsi="Papyrus"/>
          <w:lang w:val="fr-CH"/>
        </w:rPr>
      </w:pPr>
      <w:r w:rsidRPr="007F7BA8">
        <w:rPr>
          <w:rFonts w:ascii="Papyrus" w:hAnsi="Papyrus"/>
          <w:lang w:val="fr-CH"/>
        </w:rPr>
        <w:t xml:space="preserve">Prosecco </w:t>
      </w:r>
      <w:proofErr w:type="spellStart"/>
      <w:r w:rsidR="00AD656A" w:rsidRPr="007F7BA8">
        <w:rPr>
          <w:rFonts w:ascii="Papyrus" w:hAnsi="Papyrus"/>
          <w:lang w:val="fr-CH"/>
        </w:rPr>
        <w:t>Fiorino</w:t>
      </w:r>
      <w:proofErr w:type="spellEnd"/>
      <w:r w:rsidR="00AD656A" w:rsidRPr="007F7BA8">
        <w:rPr>
          <w:rFonts w:ascii="Papyrus" w:hAnsi="Papyrus"/>
          <w:lang w:val="fr-CH"/>
        </w:rPr>
        <w:t xml:space="preserve"> D’</w:t>
      </w:r>
      <w:proofErr w:type="spellStart"/>
      <w:r w:rsidR="00AD656A" w:rsidRPr="007F7BA8">
        <w:rPr>
          <w:rFonts w:ascii="Papyrus" w:hAnsi="Papyrus"/>
          <w:lang w:val="fr-CH"/>
        </w:rPr>
        <w:t>Oro</w:t>
      </w:r>
      <w:proofErr w:type="spellEnd"/>
      <w:r w:rsidRPr="007F7BA8">
        <w:rPr>
          <w:rFonts w:ascii="Papyrus" w:hAnsi="Papyrus"/>
          <w:lang w:val="fr-CH"/>
        </w:rPr>
        <w:tab/>
        <w:t>7.50</w:t>
      </w:r>
      <w:r w:rsidRPr="007F7BA8">
        <w:rPr>
          <w:rFonts w:ascii="Papyrus" w:hAnsi="Papyrus"/>
          <w:lang w:val="fr-CH"/>
        </w:rPr>
        <w:tab/>
      </w:r>
      <w:r w:rsidR="00797355">
        <w:rPr>
          <w:rFonts w:ascii="Papyrus" w:hAnsi="Papyrus"/>
          <w:lang w:val="fr-CH"/>
        </w:rPr>
        <w:t xml:space="preserve">   </w:t>
      </w:r>
      <w:r w:rsidRPr="007F7BA8">
        <w:rPr>
          <w:rFonts w:ascii="Papyrus" w:hAnsi="Papyrus"/>
          <w:lang w:val="fr-CH"/>
        </w:rPr>
        <w:t>49.00</w:t>
      </w:r>
    </w:p>
    <w:p w14:paraId="29FEEBFB" w14:textId="3A4C6C3C" w:rsidR="007470DF" w:rsidRPr="00243AB5" w:rsidRDefault="00F97F44" w:rsidP="007470DF">
      <w:pPr>
        <w:tabs>
          <w:tab w:val="left" w:pos="7088"/>
          <w:tab w:val="left" w:pos="8080"/>
        </w:tabs>
        <w:rPr>
          <w:rFonts w:ascii="Papyrus" w:hAnsi="Papyrus"/>
          <w:sz w:val="20"/>
          <w:lang w:val="fr-CH"/>
        </w:rPr>
      </w:pPr>
      <w:proofErr w:type="spellStart"/>
      <w:r w:rsidRPr="00243AB5">
        <w:rPr>
          <w:rFonts w:ascii="Papyrus" w:hAnsi="Papyrus"/>
          <w:sz w:val="20"/>
          <w:lang w:val="fr-CH"/>
        </w:rPr>
        <w:t>Abbazia</w:t>
      </w:r>
      <w:proofErr w:type="spellEnd"/>
      <w:r w:rsidR="007470DF" w:rsidRPr="00243AB5">
        <w:rPr>
          <w:rFonts w:ascii="Papyrus" w:hAnsi="Papyrus"/>
          <w:sz w:val="20"/>
          <w:lang w:val="fr-CH"/>
        </w:rPr>
        <w:t xml:space="preserve">, </w:t>
      </w:r>
      <w:proofErr w:type="spellStart"/>
      <w:r w:rsidR="004B10F4" w:rsidRPr="00243AB5">
        <w:rPr>
          <w:rFonts w:ascii="Papyrus" w:hAnsi="Papyrus"/>
          <w:sz w:val="20"/>
          <w:lang w:val="fr-CH"/>
        </w:rPr>
        <w:t>Glera</w:t>
      </w:r>
      <w:proofErr w:type="spellEnd"/>
      <w:r w:rsidR="004B10F4" w:rsidRPr="00243AB5">
        <w:rPr>
          <w:rFonts w:ascii="Papyrus" w:hAnsi="Papyrus"/>
          <w:sz w:val="20"/>
          <w:lang w:val="fr-CH"/>
        </w:rPr>
        <w:t xml:space="preserve">, </w:t>
      </w:r>
      <w:proofErr w:type="spellStart"/>
      <w:r w:rsidR="007470DF" w:rsidRPr="00243AB5">
        <w:rPr>
          <w:rFonts w:ascii="Papyrus" w:hAnsi="Papyrus"/>
          <w:sz w:val="20"/>
          <w:lang w:val="fr-CH"/>
        </w:rPr>
        <w:t>Veneto</w:t>
      </w:r>
      <w:proofErr w:type="spellEnd"/>
      <w:r w:rsidR="007470DF" w:rsidRPr="00243AB5">
        <w:rPr>
          <w:rFonts w:ascii="Papyrus" w:hAnsi="Papyrus"/>
          <w:sz w:val="20"/>
          <w:lang w:val="fr-CH"/>
        </w:rPr>
        <w:t>, Italien</w:t>
      </w:r>
    </w:p>
    <w:p w14:paraId="29FEEBFC" w14:textId="77777777" w:rsidR="00110423" w:rsidRPr="00243AB5" w:rsidRDefault="00110423" w:rsidP="007470DF">
      <w:pPr>
        <w:tabs>
          <w:tab w:val="left" w:pos="7088"/>
          <w:tab w:val="left" w:pos="8080"/>
        </w:tabs>
        <w:rPr>
          <w:rFonts w:ascii="Papyrus" w:hAnsi="Papyrus"/>
          <w:sz w:val="16"/>
          <w:lang w:val="fr-CH"/>
        </w:rPr>
      </w:pPr>
    </w:p>
    <w:p w14:paraId="29FEEBFF" w14:textId="0575740B" w:rsidR="00606342" w:rsidRPr="00243AB5" w:rsidRDefault="00065012" w:rsidP="007470DF">
      <w:pPr>
        <w:tabs>
          <w:tab w:val="left" w:pos="7088"/>
          <w:tab w:val="left" w:pos="8080"/>
        </w:tabs>
        <w:rPr>
          <w:rFonts w:ascii="Papyrus" w:hAnsi="Papyrus"/>
          <w:lang w:val="fr-CH"/>
        </w:rPr>
      </w:pPr>
      <w:r w:rsidRPr="00243AB5">
        <w:rPr>
          <w:rFonts w:ascii="Papyrus" w:hAnsi="Papyrus"/>
          <w:lang w:val="fr-CH"/>
        </w:rPr>
        <w:t xml:space="preserve">Corte </w:t>
      </w:r>
      <w:proofErr w:type="spellStart"/>
      <w:r w:rsidRPr="00243AB5">
        <w:rPr>
          <w:rFonts w:ascii="Papyrus" w:hAnsi="Papyrus"/>
          <w:lang w:val="fr-CH"/>
        </w:rPr>
        <w:t>Quaiara</w:t>
      </w:r>
      <w:proofErr w:type="spellEnd"/>
      <w:r w:rsidRPr="00243AB5">
        <w:rPr>
          <w:rFonts w:ascii="Papyrus" w:hAnsi="Papyrus"/>
          <w:lang w:val="fr-CH"/>
        </w:rPr>
        <w:t xml:space="preserve"> Vintage 2008</w:t>
      </w:r>
      <w:r w:rsidR="001B70EA" w:rsidRPr="00243AB5">
        <w:rPr>
          <w:rFonts w:ascii="Papyrus" w:hAnsi="Papyrus"/>
          <w:lang w:val="fr-CH"/>
        </w:rPr>
        <w:tab/>
        <w:t xml:space="preserve">            </w:t>
      </w:r>
      <w:r w:rsidR="00797355" w:rsidRPr="00243AB5">
        <w:rPr>
          <w:rFonts w:ascii="Papyrus" w:hAnsi="Papyrus"/>
          <w:lang w:val="fr-CH"/>
        </w:rPr>
        <w:tab/>
      </w:r>
      <w:r w:rsidR="001B70EA" w:rsidRPr="00243AB5">
        <w:rPr>
          <w:rFonts w:ascii="Papyrus" w:hAnsi="Papyrus"/>
          <w:lang w:val="fr-CH"/>
        </w:rPr>
        <w:t>185.00</w:t>
      </w:r>
    </w:p>
    <w:p w14:paraId="29FEEC00" w14:textId="77777777" w:rsidR="00065012" w:rsidRPr="007F7BA8" w:rsidRDefault="00065012" w:rsidP="007470DF">
      <w:pPr>
        <w:tabs>
          <w:tab w:val="left" w:pos="7088"/>
          <w:tab w:val="left" w:pos="8080"/>
        </w:tabs>
        <w:rPr>
          <w:rFonts w:ascii="Papyrus" w:hAnsi="Papyrus"/>
          <w:sz w:val="20"/>
          <w:szCs w:val="20"/>
        </w:rPr>
      </w:pPr>
      <w:r w:rsidRPr="007F7BA8">
        <w:rPr>
          <w:rFonts w:ascii="Papyrus" w:hAnsi="Papyrus"/>
          <w:sz w:val="20"/>
          <w:szCs w:val="20"/>
        </w:rPr>
        <w:t xml:space="preserve">Giovanni </w:t>
      </w:r>
      <w:proofErr w:type="spellStart"/>
      <w:r w:rsidRPr="007F7BA8">
        <w:rPr>
          <w:rFonts w:ascii="Papyrus" w:hAnsi="Papyrus"/>
          <w:sz w:val="20"/>
          <w:szCs w:val="20"/>
        </w:rPr>
        <w:t>Montresor</w:t>
      </w:r>
      <w:proofErr w:type="spellEnd"/>
      <w:r w:rsidRPr="007F7BA8">
        <w:rPr>
          <w:rFonts w:ascii="Papyrus" w:hAnsi="Papyrus"/>
          <w:sz w:val="20"/>
          <w:szCs w:val="20"/>
        </w:rPr>
        <w:t xml:space="preserve"> </w:t>
      </w:r>
      <w:proofErr w:type="spellStart"/>
      <w:r w:rsidRPr="007F7BA8">
        <w:rPr>
          <w:rFonts w:ascii="Papyrus" w:hAnsi="Papyrus"/>
          <w:sz w:val="20"/>
          <w:szCs w:val="20"/>
        </w:rPr>
        <w:t>Methodo</w:t>
      </w:r>
      <w:proofErr w:type="spellEnd"/>
      <w:r w:rsidRPr="007F7BA8">
        <w:rPr>
          <w:rFonts w:ascii="Papyrus" w:hAnsi="Papyrus"/>
          <w:sz w:val="20"/>
          <w:szCs w:val="20"/>
        </w:rPr>
        <w:t xml:space="preserve"> Classico.</w:t>
      </w:r>
    </w:p>
    <w:p w14:paraId="29FEEC02" w14:textId="3F85A87E" w:rsidR="00065012" w:rsidRPr="007F7BA8" w:rsidRDefault="001B70EA" w:rsidP="007470DF">
      <w:pPr>
        <w:tabs>
          <w:tab w:val="left" w:pos="7088"/>
          <w:tab w:val="left" w:pos="8080"/>
        </w:tabs>
        <w:rPr>
          <w:rFonts w:ascii="Papyrus" w:hAnsi="Papyrus"/>
          <w:i/>
          <w:sz w:val="20"/>
          <w:szCs w:val="20"/>
        </w:rPr>
      </w:pPr>
      <w:r w:rsidRPr="007F7BA8">
        <w:rPr>
          <w:rFonts w:ascii="Papyrus" w:hAnsi="Papyrus"/>
          <w:i/>
          <w:sz w:val="20"/>
          <w:szCs w:val="20"/>
        </w:rPr>
        <w:t>Mit einer helle</w:t>
      </w:r>
      <w:r w:rsidR="000D3895" w:rsidRPr="007F7BA8">
        <w:rPr>
          <w:rFonts w:ascii="Papyrus" w:hAnsi="Papyrus"/>
          <w:i/>
          <w:sz w:val="20"/>
          <w:szCs w:val="20"/>
        </w:rPr>
        <w:t>n</w:t>
      </w:r>
      <w:r w:rsidR="00A41481" w:rsidRPr="007F7BA8">
        <w:rPr>
          <w:rFonts w:ascii="Papyrus" w:hAnsi="Papyrus"/>
          <w:i/>
          <w:sz w:val="20"/>
          <w:szCs w:val="20"/>
        </w:rPr>
        <w:t xml:space="preserve">, </w:t>
      </w:r>
      <w:r w:rsidRPr="007F7BA8">
        <w:rPr>
          <w:rFonts w:ascii="Papyrus" w:hAnsi="Papyrus"/>
          <w:i/>
          <w:sz w:val="20"/>
          <w:szCs w:val="20"/>
        </w:rPr>
        <w:t>brill</w:t>
      </w:r>
      <w:r w:rsidR="00065012" w:rsidRPr="007F7BA8">
        <w:rPr>
          <w:rFonts w:ascii="Papyrus" w:hAnsi="Papyrus"/>
          <w:i/>
          <w:sz w:val="20"/>
          <w:szCs w:val="20"/>
        </w:rPr>
        <w:t>ante</w:t>
      </w:r>
      <w:r w:rsidR="00A41481" w:rsidRPr="007F7BA8">
        <w:rPr>
          <w:rFonts w:ascii="Papyrus" w:hAnsi="Papyrus"/>
          <w:i/>
          <w:sz w:val="20"/>
          <w:szCs w:val="20"/>
        </w:rPr>
        <w:t>n Farbe und</w:t>
      </w:r>
      <w:r w:rsidRPr="007F7BA8">
        <w:rPr>
          <w:rFonts w:ascii="Papyrus" w:hAnsi="Papyrus"/>
          <w:i/>
          <w:sz w:val="20"/>
          <w:szCs w:val="20"/>
        </w:rPr>
        <w:t xml:space="preserve"> hellen Reflexen mit</w:t>
      </w:r>
      <w:r w:rsidR="00065012" w:rsidRPr="007F7BA8">
        <w:rPr>
          <w:rFonts w:ascii="Papyrus" w:hAnsi="Papyrus"/>
          <w:i/>
          <w:sz w:val="20"/>
          <w:szCs w:val="20"/>
        </w:rPr>
        <w:t xml:space="preserve"> goldenen Streifen </w:t>
      </w:r>
      <w:r w:rsidRPr="007F7BA8">
        <w:rPr>
          <w:rFonts w:ascii="Papyrus" w:hAnsi="Papyrus"/>
          <w:i/>
          <w:sz w:val="20"/>
          <w:szCs w:val="20"/>
        </w:rPr>
        <w:br/>
      </w:r>
      <w:r w:rsidR="00065012" w:rsidRPr="007F7BA8">
        <w:rPr>
          <w:rFonts w:ascii="Papyrus" w:hAnsi="Papyrus"/>
          <w:i/>
          <w:sz w:val="20"/>
          <w:szCs w:val="20"/>
        </w:rPr>
        <w:t>hat es einen intensive</w:t>
      </w:r>
      <w:r w:rsidR="00A41481" w:rsidRPr="007F7BA8">
        <w:rPr>
          <w:rFonts w:ascii="Papyrus" w:hAnsi="Papyrus"/>
          <w:i/>
          <w:sz w:val="20"/>
          <w:szCs w:val="20"/>
        </w:rPr>
        <w:t>n</w:t>
      </w:r>
      <w:r w:rsidR="00065012" w:rsidRPr="007F7BA8">
        <w:rPr>
          <w:rFonts w:ascii="Papyrus" w:hAnsi="Papyrus"/>
          <w:i/>
          <w:sz w:val="20"/>
          <w:szCs w:val="20"/>
        </w:rPr>
        <w:t xml:space="preserve"> Geruch von Brotkruste, die gerade aus dem Ofen entfernt </w:t>
      </w:r>
      <w:r w:rsidRPr="007F7BA8">
        <w:rPr>
          <w:rFonts w:ascii="Papyrus" w:hAnsi="Papyrus"/>
          <w:i/>
          <w:sz w:val="20"/>
          <w:szCs w:val="20"/>
        </w:rPr>
        <w:br/>
      </w:r>
      <w:r w:rsidR="00065012" w:rsidRPr="007F7BA8">
        <w:rPr>
          <w:rFonts w:ascii="Papyrus" w:hAnsi="Papyrus"/>
          <w:i/>
          <w:sz w:val="20"/>
          <w:szCs w:val="20"/>
        </w:rPr>
        <w:t>wurde, und sonnengetrockneten Feldkräuter. Diese</w:t>
      </w:r>
      <w:r w:rsidRPr="007F7BA8">
        <w:rPr>
          <w:rFonts w:ascii="Papyrus" w:hAnsi="Papyrus"/>
          <w:i/>
          <w:sz w:val="20"/>
          <w:szCs w:val="20"/>
        </w:rPr>
        <w:t>r</w:t>
      </w:r>
      <w:r w:rsidR="00065012" w:rsidRPr="007F7BA8">
        <w:rPr>
          <w:rFonts w:ascii="Papyrus" w:hAnsi="Papyrus"/>
          <w:i/>
          <w:sz w:val="20"/>
          <w:szCs w:val="20"/>
        </w:rPr>
        <w:t xml:space="preserve"> Spumante wurde über 60 Monaten </w:t>
      </w:r>
      <w:r w:rsidR="00FB1F7D">
        <w:rPr>
          <w:rFonts w:ascii="Papyrus" w:hAnsi="Papyrus"/>
          <w:i/>
          <w:sz w:val="20"/>
          <w:szCs w:val="20"/>
        </w:rPr>
        <w:br/>
      </w:r>
      <w:r w:rsidR="00065012" w:rsidRPr="007F7BA8">
        <w:rPr>
          <w:rFonts w:ascii="Papyrus" w:hAnsi="Papyrus"/>
          <w:i/>
          <w:sz w:val="20"/>
          <w:szCs w:val="20"/>
        </w:rPr>
        <w:t>gelagert in der Flasche und die erste 60 Monaten im Barr</w:t>
      </w:r>
      <w:r w:rsidRPr="007F7BA8">
        <w:rPr>
          <w:rFonts w:ascii="Papyrus" w:hAnsi="Papyrus"/>
          <w:i/>
          <w:sz w:val="20"/>
          <w:szCs w:val="20"/>
        </w:rPr>
        <w:t xml:space="preserve">ique. Ein </w:t>
      </w:r>
      <w:r w:rsidR="004D083B">
        <w:rPr>
          <w:rFonts w:ascii="Papyrus" w:hAnsi="Papyrus"/>
          <w:i/>
          <w:sz w:val="20"/>
          <w:szCs w:val="20"/>
        </w:rPr>
        <w:t>e</w:t>
      </w:r>
      <w:r w:rsidR="004D083B" w:rsidRPr="007F7BA8">
        <w:rPr>
          <w:rFonts w:ascii="Papyrus" w:hAnsi="Papyrus"/>
          <w:i/>
          <w:sz w:val="20"/>
          <w:szCs w:val="20"/>
        </w:rPr>
        <w:t>inzigartiger Spumante</w:t>
      </w:r>
      <w:r w:rsidRPr="007F7BA8">
        <w:rPr>
          <w:rFonts w:ascii="Papyrus" w:hAnsi="Papyrus"/>
          <w:i/>
          <w:sz w:val="20"/>
          <w:szCs w:val="20"/>
        </w:rPr>
        <w:t xml:space="preserve">, </w:t>
      </w:r>
      <w:r w:rsidR="00FB1F7D">
        <w:rPr>
          <w:rFonts w:ascii="Papyrus" w:hAnsi="Papyrus"/>
          <w:i/>
          <w:sz w:val="20"/>
          <w:szCs w:val="20"/>
        </w:rPr>
        <w:br/>
      </w:r>
      <w:r w:rsidRPr="007F7BA8">
        <w:rPr>
          <w:rFonts w:ascii="Papyrus" w:hAnsi="Papyrus"/>
          <w:i/>
          <w:sz w:val="20"/>
          <w:szCs w:val="20"/>
        </w:rPr>
        <w:t>die viele</w:t>
      </w:r>
      <w:r w:rsidR="00A41481" w:rsidRPr="007F7BA8">
        <w:rPr>
          <w:rFonts w:ascii="Papyrus" w:hAnsi="Papyrus"/>
          <w:i/>
          <w:sz w:val="20"/>
          <w:szCs w:val="20"/>
        </w:rPr>
        <w:t xml:space="preserve"> grosse</w:t>
      </w:r>
      <w:r w:rsidRPr="007F7BA8">
        <w:rPr>
          <w:rFonts w:ascii="Papyrus" w:hAnsi="Papyrus"/>
          <w:i/>
          <w:sz w:val="20"/>
          <w:szCs w:val="20"/>
        </w:rPr>
        <w:t xml:space="preserve"> Champagnerhäuser deutlich überbietet. </w:t>
      </w:r>
      <w:r w:rsidR="00065012" w:rsidRPr="007F7BA8">
        <w:rPr>
          <w:rFonts w:ascii="Papyrus" w:hAnsi="Papyrus"/>
          <w:i/>
          <w:sz w:val="20"/>
          <w:szCs w:val="20"/>
        </w:rPr>
        <w:t xml:space="preserve"> </w:t>
      </w:r>
    </w:p>
    <w:p w14:paraId="4C40F976" w14:textId="2121B600" w:rsidR="00A349DA" w:rsidRDefault="00A349DA" w:rsidP="00180828">
      <w:pPr>
        <w:tabs>
          <w:tab w:val="left" w:pos="7088"/>
          <w:tab w:val="left" w:pos="8080"/>
        </w:tabs>
        <w:rPr>
          <w:rFonts w:ascii="Papyrus" w:hAnsi="Papyrus"/>
        </w:rPr>
      </w:pPr>
    </w:p>
    <w:p w14:paraId="0638E7FC" w14:textId="77777777" w:rsidR="004D083B" w:rsidRPr="00A203EE" w:rsidRDefault="004D083B" w:rsidP="004D083B">
      <w:pPr>
        <w:tabs>
          <w:tab w:val="left" w:pos="7088"/>
          <w:tab w:val="left" w:pos="8080"/>
        </w:tabs>
        <w:rPr>
          <w:rFonts w:ascii="Papyrus" w:hAnsi="Papyrus"/>
        </w:rPr>
      </w:pPr>
      <w:r w:rsidRPr="00A203EE">
        <w:rPr>
          <w:rFonts w:ascii="Papyrus" w:hAnsi="Papyrus"/>
        </w:rPr>
        <w:t>Louis Roederer Brut</w:t>
      </w:r>
      <w:r w:rsidRPr="00A203EE">
        <w:rPr>
          <w:rFonts w:ascii="Papyrus" w:hAnsi="Papyrus"/>
        </w:rPr>
        <w:tab/>
      </w:r>
      <w:r w:rsidRPr="00A203EE">
        <w:rPr>
          <w:rFonts w:ascii="Papyrus" w:hAnsi="Papyrus"/>
        </w:rPr>
        <w:tab/>
        <w:t xml:space="preserve">   98.00</w:t>
      </w:r>
    </w:p>
    <w:p w14:paraId="502872EB" w14:textId="77777777" w:rsidR="004D083B" w:rsidRPr="007F7BA8" w:rsidRDefault="004D083B" w:rsidP="004D083B">
      <w:pPr>
        <w:tabs>
          <w:tab w:val="left" w:pos="7088"/>
          <w:tab w:val="left" w:pos="8080"/>
        </w:tabs>
        <w:rPr>
          <w:rFonts w:ascii="Papyrus" w:hAnsi="Papyrus"/>
          <w:sz w:val="20"/>
          <w:lang w:val="fr-CH"/>
        </w:rPr>
      </w:pPr>
      <w:proofErr w:type="spellStart"/>
      <w:r w:rsidRPr="007F7BA8">
        <w:rPr>
          <w:rFonts w:ascii="Papyrus" w:hAnsi="Papyrus"/>
          <w:sz w:val="20"/>
          <w:lang w:val="fr-CH"/>
        </w:rPr>
        <w:t>LouisRoederer</w:t>
      </w:r>
      <w:proofErr w:type="spellEnd"/>
      <w:r w:rsidRPr="007F7BA8">
        <w:rPr>
          <w:rFonts w:ascii="Papyrus" w:hAnsi="Papyrus"/>
          <w:sz w:val="20"/>
          <w:lang w:val="fr-CH"/>
        </w:rPr>
        <w:t>, Pinot Noir, Pinot Meunier &amp; Chardonnay,</w:t>
      </w:r>
      <w:r w:rsidRPr="007F7BA8">
        <w:rPr>
          <w:rFonts w:ascii="Papyrus" w:hAnsi="Papyrus"/>
          <w:sz w:val="20"/>
          <w:lang w:val="fr-CH"/>
        </w:rPr>
        <w:br/>
        <w:t xml:space="preserve">Champagne, </w:t>
      </w:r>
      <w:proofErr w:type="spellStart"/>
      <w:r w:rsidRPr="007F7BA8">
        <w:rPr>
          <w:rFonts w:ascii="Papyrus" w:hAnsi="Papyrus"/>
          <w:sz w:val="20"/>
          <w:lang w:val="fr-CH"/>
        </w:rPr>
        <w:t>Frankreich</w:t>
      </w:r>
      <w:proofErr w:type="spellEnd"/>
    </w:p>
    <w:p w14:paraId="796837E3" w14:textId="503E7ED0" w:rsidR="004D083B" w:rsidRPr="007F7BA8" w:rsidRDefault="004D083B" w:rsidP="004D083B">
      <w:pPr>
        <w:tabs>
          <w:tab w:val="left" w:pos="7088"/>
          <w:tab w:val="left" w:pos="8080"/>
        </w:tabs>
        <w:rPr>
          <w:rFonts w:ascii="Papyrus" w:hAnsi="Papyrus"/>
          <w:i/>
          <w:sz w:val="20"/>
          <w:szCs w:val="20"/>
        </w:rPr>
      </w:pPr>
      <w:r w:rsidRPr="0055233E">
        <w:rPr>
          <w:rFonts w:ascii="Papyrus" w:hAnsi="Papyrus"/>
          <w:i/>
          <w:sz w:val="20"/>
          <w:szCs w:val="20"/>
          <w:lang w:val="fr-CH"/>
        </w:rPr>
        <w:t xml:space="preserve"> </w:t>
      </w:r>
      <w:r w:rsidRPr="007F7BA8">
        <w:rPr>
          <w:rFonts w:ascii="Papyrus" w:hAnsi="Papyrus"/>
          <w:i/>
          <w:sz w:val="20"/>
          <w:szCs w:val="20"/>
        </w:rPr>
        <w:t>Im Glas strahlt er in goldener Farbe mit leichter Perlage.</w:t>
      </w:r>
      <w:r w:rsidR="00A203EE">
        <w:rPr>
          <w:rFonts w:ascii="Papyrus" w:hAnsi="Papyrus"/>
          <w:i/>
          <w:sz w:val="20"/>
          <w:szCs w:val="20"/>
        </w:rPr>
        <w:t xml:space="preserve"> </w:t>
      </w:r>
      <w:r w:rsidRPr="007F7BA8">
        <w:rPr>
          <w:rFonts w:ascii="Papyrus" w:hAnsi="Papyrus"/>
          <w:i/>
          <w:sz w:val="20"/>
          <w:szCs w:val="20"/>
        </w:rPr>
        <w:t>Das Bouquet riecht nach frischen Früchten und Weissdorn. Im Geschmack</w:t>
      </w:r>
      <w:r w:rsidR="00A203EE">
        <w:rPr>
          <w:rFonts w:ascii="Papyrus" w:hAnsi="Papyrus"/>
          <w:i/>
          <w:sz w:val="20"/>
          <w:szCs w:val="20"/>
        </w:rPr>
        <w:t xml:space="preserve">. </w:t>
      </w:r>
      <w:r w:rsidRPr="007F7BA8">
        <w:rPr>
          <w:rFonts w:ascii="Papyrus" w:hAnsi="Papyrus"/>
          <w:i/>
          <w:sz w:val="20"/>
          <w:szCs w:val="20"/>
        </w:rPr>
        <w:t>zeigt er sich weich und vielschichtig mit Aromen von Birnen, Äpfeln, geröstetem Brot und Mandeln.</w:t>
      </w:r>
      <w:r w:rsidR="00A203EE">
        <w:rPr>
          <w:rFonts w:ascii="Papyrus" w:hAnsi="Papyrus"/>
          <w:i/>
          <w:sz w:val="20"/>
          <w:szCs w:val="20"/>
        </w:rPr>
        <w:t xml:space="preserve"> </w:t>
      </w:r>
      <w:r w:rsidRPr="007F7BA8">
        <w:rPr>
          <w:rFonts w:ascii="Papyrus" w:hAnsi="Papyrus"/>
          <w:i/>
          <w:sz w:val="20"/>
          <w:szCs w:val="20"/>
        </w:rPr>
        <w:t>Er eignet sich vorzüglich als Aperitif, aber auch als Begleiter zu leichten Vorspeisen, Fisch oder Muscheln.</w:t>
      </w:r>
    </w:p>
    <w:p w14:paraId="37816D45" w14:textId="77777777" w:rsidR="002C4886" w:rsidRPr="007F7BA8" w:rsidRDefault="002C4886" w:rsidP="00180828">
      <w:pPr>
        <w:tabs>
          <w:tab w:val="left" w:pos="7088"/>
          <w:tab w:val="left" w:pos="8080"/>
        </w:tabs>
        <w:rPr>
          <w:rFonts w:ascii="Papyrus" w:hAnsi="Papyrus"/>
        </w:rPr>
      </w:pPr>
    </w:p>
    <w:p w14:paraId="29FEEC11" w14:textId="7590C7F6" w:rsidR="00180828" w:rsidRPr="007F7BA8" w:rsidRDefault="00180828" w:rsidP="00180828">
      <w:pPr>
        <w:tabs>
          <w:tab w:val="left" w:pos="7088"/>
          <w:tab w:val="left" w:pos="8080"/>
        </w:tabs>
        <w:rPr>
          <w:rFonts w:ascii="Papyrus" w:hAnsi="Papyrus"/>
          <w:lang w:val="fr-CH"/>
        </w:rPr>
      </w:pPr>
      <w:proofErr w:type="spellStart"/>
      <w:r w:rsidRPr="007F7BA8">
        <w:rPr>
          <w:rFonts w:ascii="Papyrus" w:hAnsi="Papyrus"/>
          <w:lang w:val="fr-CH"/>
        </w:rPr>
        <w:t>Moet</w:t>
      </w:r>
      <w:proofErr w:type="spellEnd"/>
      <w:r w:rsidRPr="007F7BA8">
        <w:rPr>
          <w:rFonts w:ascii="Papyrus" w:hAnsi="Papyrus"/>
          <w:lang w:val="fr-CH"/>
        </w:rPr>
        <w:t xml:space="preserve"> Chandon rosé Imperial</w:t>
      </w:r>
      <w:r w:rsidR="00C22EDF" w:rsidRPr="007F7BA8">
        <w:rPr>
          <w:rFonts w:ascii="Papyrus" w:hAnsi="Papyrus"/>
          <w:lang w:val="fr-CH"/>
        </w:rPr>
        <w:tab/>
      </w:r>
      <w:r w:rsidR="00D80AF2" w:rsidRPr="007F7BA8">
        <w:rPr>
          <w:rFonts w:ascii="Papyrus" w:hAnsi="Papyrus"/>
          <w:lang w:val="fr-CH"/>
        </w:rPr>
        <w:tab/>
      </w:r>
      <w:r w:rsidR="00C22EDF" w:rsidRPr="007F7BA8">
        <w:rPr>
          <w:rFonts w:ascii="Papyrus" w:hAnsi="Papyrus"/>
          <w:lang w:val="fr-CH"/>
        </w:rPr>
        <w:t>10</w:t>
      </w:r>
      <w:r w:rsidRPr="007F7BA8">
        <w:rPr>
          <w:rFonts w:ascii="Papyrus" w:hAnsi="Papyrus"/>
          <w:lang w:val="fr-CH"/>
        </w:rPr>
        <w:t>9.00</w:t>
      </w:r>
    </w:p>
    <w:p w14:paraId="29FEEC12" w14:textId="77777777" w:rsidR="00180828" w:rsidRPr="007F7BA8" w:rsidRDefault="00180828" w:rsidP="00180828">
      <w:pPr>
        <w:tabs>
          <w:tab w:val="left" w:pos="7088"/>
          <w:tab w:val="left" w:pos="8080"/>
        </w:tabs>
        <w:rPr>
          <w:rFonts w:ascii="Papyrus" w:hAnsi="Papyrus"/>
          <w:sz w:val="20"/>
          <w:lang w:val="fr-CH"/>
        </w:rPr>
      </w:pPr>
      <w:proofErr w:type="spellStart"/>
      <w:r w:rsidRPr="007F7BA8">
        <w:rPr>
          <w:rFonts w:ascii="Papyrus" w:hAnsi="Papyrus"/>
          <w:sz w:val="20"/>
          <w:lang w:val="fr-CH"/>
        </w:rPr>
        <w:t>Moet</w:t>
      </w:r>
      <w:proofErr w:type="spellEnd"/>
      <w:r w:rsidRPr="007F7BA8">
        <w:rPr>
          <w:rFonts w:ascii="Papyrus" w:hAnsi="Papyrus"/>
          <w:sz w:val="20"/>
          <w:lang w:val="fr-CH"/>
        </w:rPr>
        <w:t xml:space="preserve"> Chandon, </w:t>
      </w:r>
      <w:r w:rsidR="00A83F9F" w:rsidRPr="007F7BA8">
        <w:rPr>
          <w:rFonts w:ascii="Papyrus" w:hAnsi="Papyrus"/>
          <w:sz w:val="20"/>
          <w:lang w:val="fr-CH"/>
        </w:rPr>
        <w:t>Pinot Noir, Pinot M</w:t>
      </w:r>
      <w:r w:rsidR="004B10F4" w:rsidRPr="007F7BA8">
        <w:rPr>
          <w:rFonts w:ascii="Papyrus" w:hAnsi="Papyrus"/>
          <w:sz w:val="20"/>
          <w:lang w:val="fr-CH"/>
        </w:rPr>
        <w:t>eunier &amp; Chardonnay,</w:t>
      </w:r>
      <w:r w:rsidR="004B10F4" w:rsidRPr="007F7BA8">
        <w:rPr>
          <w:rFonts w:ascii="Papyrus" w:hAnsi="Papyrus"/>
          <w:sz w:val="20"/>
          <w:lang w:val="fr-CH"/>
        </w:rPr>
        <w:br/>
      </w:r>
      <w:r w:rsidRPr="007F7BA8">
        <w:rPr>
          <w:rFonts w:ascii="Papyrus" w:hAnsi="Papyrus"/>
          <w:sz w:val="20"/>
          <w:lang w:val="fr-CH"/>
        </w:rPr>
        <w:t xml:space="preserve">Champagne, </w:t>
      </w:r>
      <w:proofErr w:type="spellStart"/>
      <w:r w:rsidRPr="007F7BA8">
        <w:rPr>
          <w:rFonts w:ascii="Papyrus" w:hAnsi="Papyrus"/>
          <w:sz w:val="20"/>
          <w:lang w:val="fr-CH"/>
        </w:rPr>
        <w:t>Frankreich</w:t>
      </w:r>
      <w:proofErr w:type="spellEnd"/>
    </w:p>
    <w:p w14:paraId="469053E3" w14:textId="5496DAC4" w:rsidR="00A203EE" w:rsidRDefault="00180828" w:rsidP="00180828">
      <w:pPr>
        <w:tabs>
          <w:tab w:val="left" w:pos="7088"/>
          <w:tab w:val="left" w:pos="8080"/>
        </w:tabs>
        <w:rPr>
          <w:rFonts w:ascii="Papyrus" w:hAnsi="Papyrus"/>
          <w:i/>
          <w:sz w:val="20"/>
          <w:szCs w:val="20"/>
        </w:rPr>
      </w:pPr>
      <w:r w:rsidRPr="007F7BA8">
        <w:rPr>
          <w:rFonts w:ascii="Papyrus" w:hAnsi="Papyrus"/>
          <w:i/>
          <w:sz w:val="20"/>
          <w:szCs w:val="20"/>
        </w:rPr>
        <w:t xml:space="preserve">Pink leuchtet der Rosé </w:t>
      </w:r>
      <w:proofErr w:type="spellStart"/>
      <w:r w:rsidRPr="007F7BA8">
        <w:rPr>
          <w:rFonts w:ascii="Papyrus" w:hAnsi="Papyrus"/>
          <w:i/>
          <w:sz w:val="20"/>
          <w:szCs w:val="20"/>
        </w:rPr>
        <w:t>Impérial</w:t>
      </w:r>
      <w:proofErr w:type="spellEnd"/>
      <w:r w:rsidRPr="007F7BA8">
        <w:rPr>
          <w:rFonts w:ascii="Papyrus" w:hAnsi="Papyrus"/>
          <w:i/>
          <w:sz w:val="20"/>
          <w:szCs w:val="20"/>
        </w:rPr>
        <w:t xml:space="preserve"> im Glas.</w:t>
      </w:r>
      <w:r w:rsidR="00507F05" w:rsidRPr="007F7BA8">
        <w:rPr>
          <w:rFonts w:ascii="Papyrus" w:hAnsi="Papyrus"/>
          <w:i/>
          <w:sz w:val="20"/>
          <w:szCs w:val="20"/>
        </w:rPr>
        <w:t xml:space="preserve"> </w:t>
      </w:r>
      <w:r w:rsidR="00A41481" w:rsidRPr="007F7BA8">
        <w:rPr>
          <w:rFonts w:ascii="Papyrus" w:hAnsi="Papyrus"/>
          <w:i/>
          <w:sz w:val="20"/>
          <w:szCs w:val="20"/>
        </w:rPr>
        <w:t xml:space="preserve">Das </w:t>
      </w:r>
      <w:r w:rsidR="00A203EE" w:rsidRPr="007F7BA8">
        <w:rPr>
          <w:rFonts w:ascii="Papyrus" w:hAnsi="Papyrus"/>
          <w:i/>
          <w:sz w:val="20"/>
          <w:szCs w:val="20"/>
        </w:rPr>
        <w:t>Bouquet</w:t>
      </w:r>
      <w:r w:rsidRPr="007F7BA8">
        <w:rPr>
          <w:rFonts w:ascii="Papyrus" w:hAnsi="Papyrus"/>
          <w:i/>
          <w:sz w:val="20"/>
          <w:szCs w:val="20"/>
        </w:rPr>
        <w:t xml:space="preserve"> enthält intensive und unwiderstehliche</w:t>
      </w:r>
    </w:p>
    <w:p w14:paraId="29FEEC14" w14:textId="2BE56630" w:rsidR="00180828" w:rsidRDefault="00180828" w:rsidP="00180828">
      <w:pPr>
        <w:tabs>
          <w:tab w:val="left" w:pos="7088"/>
          <w:tab w:val="left" w:pos="8080"/>
        </w:tabs>
        <w:rPr>
          <w:rFonts w:ascii="Papyrus" w:hAnsi="Papyrus"/>
          <w:i/>
          <w:sz w:val="20"/>
          <w:szCs w:val="20"/>
        </w:rPr>
      </w:pPr>
      <w:r w:rsidRPr="007F7BA8">
        <w:rPr>
          <w:rFonts w:ascii="Papyrus" w:hAnsi="Papyrus"/>
          <w:i/>
          <w:sz w:val="20"/>
          <w:szCs w:val="20"/>
        </w:rPr>
        <w:t xml:space="preserve">Aromen von erntefrischen Beeren wie Erdbeeren, </w:t>
      </w:r>
      <w:r w:rsidR="00A41481" w:rsidRPr="007F7BA8">
        <w:rPr>
          <w:rFonts w:ascii="Papyrus" w:hAnsi="Papyrus"/>
          <w:i/>
          <w:sz w:val="20"/>
          <w:szCs w:val="20"/>
        </w:rPr>
        <w:t>Himbeeren und r</w:t>
      </w:r>
      <w:r w:rsidRPr="007F7BA8">
        <w:rPr>
          <w:rFonts w:ascii="Papyrus" w:hAnsi="Papyrus"/>
          <w:i/>
          <w:sz w:val="20"/>
          <w:szCs w:val="20"/>
        </w:rPr>
        <w:t>ote Johannisbeeren</w:t>
      </w:r>
      <w:r w:rsidR="00A41481" w:rsidRPr="007F7BA8">
        <w:rPr>
          <w:rFonts w:ascii="Papyrus" w:hAnsi="Papyrus"/>
          <w:i/>
          <w:sz w:val="20"/>
          <w:szCs w:val="20"/>
        </w:rPr>
        <w:t xml:space="preserve">. </w:t>
      </w:r>
      <w:r w:rsidR="00A203EE">
        <w:rPr>
          <w:rFonts w:ascii="Papyrus" w:hAnsi="Papyrus"/>
          <w:i/>
          <w:sz w:val="20"/>
          <w:szCs w:val="20"/>
        </w:rPr>
        <w:br/>
      </w:r>
      <w:r w:rsidR="00A41481" w:rsidRPr="007F7BA8">
        <w:rPr>
          <w:rFonts w:ascii="Papyrus" w:hAnsi="Papyrus"/>
          <w:i/>
          <w:sz w:val="20"/>
          <w:szCs w:val="20"/>
        </w:rPr>
        <w:t>Daran schliessen sich blumige</w:t>
      </w:r>
      <w:r w:rsidRPr="007F7BA8">
        <w:rPr>
          <w:rFonts w:ascii="Papyrus" w:hAnsi="Papyrus"/>
          <w:i/>
          <w:sz w:val="20"/>
          <w:szCs w:val="20"/>
        </w:rPr>
        <w:t xml:space="preserve"> Noten von Rose</w:t>
      </w:r>
      <w:r w:rsidR="00A41481" w:rsidRPr="007F7BA8">
        <w:rPr>
          <w:rFonts w:ascii="Papyrus" w:hAnsi="Papyrus"/>
          <w:i/>
          <w:sz w:val="20"/>
          <w:szCs w:val="20"/>
        </w:rPr>
        <w:t>n</w:t>
      </w:r>
      <w:r w:rsidRPr="007F7BA8">
        <w:rPr>
          <w:rFonts w:ascii="Papyrus" w:hAnsi="Papyrus"/>
          <w:i/>
          <w:sz w:val="20"/>
          <w:szCs w:val="20"/>
        </w:rPr>
        <w:t xml:space="preserve"> und Weissdorn an. Eine leichte Spur</w:t>
      </w:r>
      <w:r w:rsidR="00A203EE">
        <w:rPr>
          <w:rFonts w:ascii="Papyrus" w:hAnsi="Papyrus"/>
          <w:i/>
          <w:sz w:val="20"/>
          <w:szCs w:val="20"/>
        </w:rPr>
        <w:br/>
      </w:r>
      <w:r w:rsidRPr="007F7BA8">
        <w:rPr>
          <w:rFonts w:ascii="Papyrus" w:hAnsi="Papyrus"/>
          <w:i/>
          <w:sz w:val="20"/>
          <w:szCs w:val="20"/>
        </w:rPr>
        <w:t>Pfeffer ergänzt das Spektrum. Ein wahrer Trinkgenuss!</w:t>
      </w:r>
    </w:p>
    <w:p w14:paraId="4407406F" w14:textId="77777777" w:rsidR="004D083B" w:rsidRDefault="004D083B" w:rsidP="00180828">
      <w:pPr>
        <w:tabs>
          <w:tab w:val="left" w:pos="7088"/>
          <w:tab w:val="left" w:pos="8080"/>
        </w:tabs>
        <w:rPr>
          <w:rFonts w:ascii="Papyrus" w:hAnsi="Papyrus"/>
          <w:i/>
          <w:sz w:val="20"/>
          <w:szCs w:val="20"/>
        </w:rPr>
      </w:pPr>
    </w:p>
    <w:p w14:paraId="1BE00DFC" w14:textId="2A46523B" w:rsidR="00E71288" w:rsidRPr="00CD10F3" w:rsidRDefault="00E71288" w:rsidP="00227256">
      <w:pPr>
        <w:shd w:val="clear" w:color="auto" w:fill="FFFFFF"/>
        <w:rPr>
          <w:rFonts w:ascii="Papyrus" w:hAnsi="Papyrus"/>
          <w:iCs/>
          <w:lang w:val="fr-CH"/>
        </w:rPr>
      </w:pPr>
      <w:r w:rsidRPr="00CD10F3">
        <w:rPr>
          <w:rFonts w:ascii="Papyrus" w:hAnsi="Papyrus"/>
          <w:iCs/>
          <w:lang w:val="fr-CH"/>
        </w:rPr>
        <w:t xml:space="preserve">Bollinger </w:t>
      </w:r>
      <w:proofErr w:type="spellStart"/>
      <w:r w:rsidRPr="00CD10F3">
        <w:rPr>
          <w:rFonts w:ascii="Papyrus" w:hAnsi="Papyrus"/>
          <w:iCs/>
          <w:lang w:val="fr-CH"/>
        </w:rPr>
        <w:t>Special</w:t>
      </w:r>
      <w:proofErr w:type="spellEnd"/>
      <w:r w:rsidRPr="00CD10F3">
        <w:rPr>
          <w:rFonts w:ascii="Papyrus" w:hAnsi="Papyrus"/>
          <w:iCs/>
          <w:lang w:val="fr-CH"/>
        </w:rPr>
        <w:t xml:space="preserve"> Edition 007</w:t>
      </w:r>
      <w:r w:rsidR="00830A89">
        <w:rPr>
          <w:rFonts w:ascii="Papyrus" w:hAnsi="Papyrus"/>
          <w:iCs/>
          <w:lang w:val="fr-CH"/>
        </w:rPr>
        <w:tab/>
      </w:r>
      <w:r w:rsidR="00830A89">
        <w:rPr>
          <w:rFonts w:ascii="Papyrus" w:hAnsi="Papyrus"/>
          <w:iCs/>
          <w:lang w:val="fr-CH"/>
        </w:rPr>
        <w:tab/>
      </w:r>
      <w:r w:rsidR="00830A89">
        <w:rPr>
          <w:rFonts w:ascii="Papyrus" w:hAnsi="Papyrus"/>
          <w:iCs/>
          <w:lang w:val="fr-CH"/>
        </w:rPr>
        <w:tab/>
      </w:r>
      <w:r w:rsidR="00830A89">
        <w:rPr>
          <w:rFonts w:ascii="Papyrus" w:hAnsi="Papyrus"/>
          <w:iCs/>
          <w:lang w:val="fr-CH"/>
        </w:rPr>
        <w:tab/>
      </w:r>
      <w:r w:rsidR="00830A89">
        <w:rPr>
          <w:rFonts w:ascii="Papyrus" w:hAnsi="Papyrus"/>
          <w:iCs/>
          <w:lang w:val="fr-CH"/>
        </w:rPr>
        <w:tab/>
      </w:r>
      <w:r w:rsidR="00830A89">
        <w:rPr>
          <w:rFonts w:ascii="Papyrus" w:hAnsi="Papyrus"/>
          <w:iCs/>
          <w:lang w:val="fr-CH"/>
        </w:rPr>
        <w:tab/>
      </w:r>
      <w:r w:rsidR="00830A89">
        <w:rPr>
          <w:rFonts w:ascii="Papyrus" w:hAnsi="Papyrus"/>
          <w:iCs/>
          <w:lang w:val="fr-CH"/>
        </w:rPr>
        <w:tab/>
        <w:t xml:space="preserve">       120.00</w:t>
      </w:r>
    </w:p>
    <w:p w14:paraId="286769DC" w14:textId="3E5A53E7" w:rsidR="00CD10F3" w:rsidRDefault="00CD10F3" w:rsidP="00227256">
      <w:pPr>
        <w:shd w:val="clear" w:color="auto" w:fill="FFFFFF"/>
        <w:rPr>
          <w:rFonts w:ascii="Papyrus" w:hAnsi="Papyrus"/>
          <w:iCs/>
          <w:sz w:val="20"/>
          <w:szCs w:val="20"/>
          <w:lang w:val="fr-CH"/>
        </w:rPr>
      </w:pPr>
      <w:r w:rsidRPr="00CD10F3">
        <w:rPr>
          <w:rFonts w:ascii="Papyrus" w:hAnsi="Papyrus"/>
          <w:iCs/>
          <w:sz w:val="20"/>
          <w:szCs w:val="20"/>
          <w:lang w:val="fr-CH"/>
        </w:rPr>
        <w:t>Bolli</w:t>
      </w:r>
      <w:r>
        <w:rPr>
          <w:rFonts w:ascii="Papyrus" w:hAnsi="Papyrus"/>
          <w:iCs/>
          <w:sz w:val="20"/>
          <w:szCs w:val="20"/>
          <w:lang w:val="fr-CH"/>
        </w:rPr>
        <w:t xml:space="preserve">nger, </w:t>
      </w:r>
      <w:r w:rsidR="00D83CA2">
        <w:rPr>
          <w:rFonts w:ascii="Papyrus" w:hAnsi="Papyrus"/>
          <w:iCs/>
          <w:sz w:val="20"/>
          <w:szCs w:val="20"/>
          <w:lang w:val="fr-CH"/>
        </w:rPr>
        <w:t>Pinot Noir, Chardonnay</w:t>
      </w:r>
      <w:r w:rsidR="00615DD0">
        <w:rPr>
          <w:rFonts w:ascii="Papyrus" w:hAnsi="Papyrus"/>
          <w:iCs/>
          <w:sz w:val="20"/>
          <w:szCs w:val="20"/>
          <w:lang w:val="fr-CH"/>
        </w:rPr>
        <w:t xml:space="preserve">, </w:t>
      </w:r>
      <w:r w:rsidR="002779A3">
        <w:rPr>
          <w:rFonts w:ascii="Papyrus" w:hAnsi="Papyrus"/>
          <w:iCs/>
          <w:sz w:val="20"/>
          <w:szCs w:val="20"/>
          <w:lang w:val="fr-CH"/>
        </w:rPr>
        <w:t>P</w:t>
      </w:r>
      <w:r w:rsidR="00615DD0">
        <w:rPr>
          <w:rFonts w:ascii="Papyrus" w:hAnsi="Papyrus"/>
          <w:iCs/>
          <w:sz w:val="20"/>
          <w:szCs w:val="20"/>
          <w:lang w:val="fr-CH"/>
        </w:rPr>
        <w:t>inot M</w:t>
      </w:r>
      <w:r w:rsidR="00E706D5">
        <w:rPr>
          <w:rFonts w:ascii="Papyrus" w:hAnsi="Papyrus"/>
          <w:iCs/>
          <w:sz w:val="20"/>
          <w:szCs w:val="20"/>
          <w:lang w:val="fr-CH"/>
        </w:rPr>
        <w:t>eunier</w:t>
      </w:r>
    </w:p>
    <w:p w14:paraId="3409F2F4" w14:textId="7D8DA9E3" w:rsidR="00066742" w:rsidRDefault="00066742" w:rsidP="00227256">
      <w:pPr>
        <w:shd w:val="clear" w:color="auto" w:fill="FFFFFF"/>
        <w:rPr>
          <w:rFonts w:ascii="Papyrus" w:hAnsi="Papyrus"/>
          <w:iCs/>
          <w:sz w:val="20"/>
          <w:szCs w:val="20"/>
          <w:lang w:val="fr-CH"/>
        </w:rPr>
      </w:pPr>
      <w:r>
        <w:rPr>
          <w:rFonts w:ascii="Papyrus" w:hAnsi="Papyrus"/>
          <w:iCs/>
          <w:sz w:val="20"/>
          <w:szCs w:val="20"/>
          <w:lang w:val="fr-CH"/>
        </w:rPr>
        <w:t>Champagne</w:t>
      </w:r>
      <w:r w:rsidR="0095700D">
        <w:rPr>
          <w:rFonts w:ascii="Papyrus" w:hAnsi="Papyrus"/>
          <w:iCs/>
          <w:sz w:val="20"/>
          <w:szCs w:val="20"/>
          <w:lang w:val="fr-CH"/>
        </w:rPr>
        <w:t xml:space="preserve">, </w:t>
      </w:r>
      <w:proofErr w:type="spellStart"/>
      <w:r w:rsidR="0095700D">
        <w:rPr>
          <w:rFonts w:ascii="Papyrus" w:hAnsi="Papyrus"/>
          <w:iCs/>
          <w:sz w:val="20"/>
          <w:szCs w:val="20"/>
          <w:lang w:val="fr-CH"/>
        </w:rPr>
        <w:t>Frankreich</w:t>
      </w:r>
      <w:proofErr w:type="spellEnd"/>
    </w:p>
    <w:p w14:paraId="305AAA7B" w14:textId="77777777" w:rsidR="00830A89" w:rsidRPr="00830A89" w:rsidRDefault="00830A89" w:rsidP="00830A89">
      <w:pPr>
        <w:tabs>
          <w:tab w:val="left" w:pos="7088"/>
          <w:tab w:val="left" w:pos="8080"/>
        </w:tabs>
        <w:rPr>
          <w:rFonts w:ascii="Papyrus" w:hAnsi="Papyrus"/>
          <w:i/>
          <w:sz w:val="20"/>
          <w:szCs w:val="20"/>
        </w:rPr>
      </w:pPr>
    </w:p>
    <w:p w14:paraId="5607F20D" w14:textId="0748C18D" w:rsidR="00830A89" w:rsidRDefault="00830A89" w:rsidP="00830A89">
      <w:pPr>
        <w:tabs>
          <w:tab w:val="left" w:pos="7088"/>
          <w:tab w:val="left" w:pos="8080"/>
        </w:tabs>
        <w:rPr>
          <w:rFonts w:ascii="Papyrus" w:hAnsi="Papyrus"/>
          <w:i/>
          <w:sz w:val="20"/>
          <w:szCs w:val="20"/>
        </w:rPr>
      </w:pPr>
      <w:r w:rsidRPr="00830A89">
        <w:rPr>
          <w:rFonts w:ascii="Papyrus" w:hAnsi="Papyrus"/>
          <w:i/>
          <w:sz w:val="20"/>
          <w:szCs w:val="20"/>
        </w:rPr>
        <w:t xml:space="preserve">Intensives Strohgelb. Feines, klares, komplexes Bouquet von reifen Äpfeln. </w:t>
      </w:r>
      <w:r w:rsidR="00D11F77">
        <w:rPr>
          <w:rFonts w:ascii="Papyrus" w:hAnsi="Papyrus"/>
          <w:i/>
          <w:sz w:val="20"/>
          <w:szCs w:val="20"/>
        </w:rPr>
        <w:br/>
      </w:r>
      <w:r w:rsidRPr="00830A89">
        <w:rPr>
          <w:rFonts w:ascii="Papyrus" w:hAnsi="Papyrus"/>
          <w:i/>
          <w:sz w:val="20"/>
          <w:szCs w:val="20"/>
        </w:rPr>
        <w:t xml:space="preserve">Am Gaumen vollmundiger Schmelz, zugleich subtil und von genialer Finesse, </w:t>
      </w:r>
      <w:r w:rsidRPr="00830A89">
        <w:rPr>
          <w:rFonts w:ascii="Papyrus" w:hAnsi="Papyrus"/>
          <w:i/>
          <w:sz w:val="20"/>
          <w:szCs w:val="20"/>
        </w:rPr>
        <w:t>feinste Mousseux</w:t>
      </w:r>
      <w:r w:rsidRPr="00830A89">
        <w:rPr>
          <w:rFonts w:ascii="Papyrus" w:hAnsi="Papyrus"/>
          <w:i/>
          <w:sz w:val="20"/>
          <w:szCs w:val="20"/>
        </w:rPr>
        <w:t>, überausnachhaltiges, ja fruchtiges Finale. Grosser, eleganter Champagner mit ureigenem Stil.</w:t>
      </w:r>
    </w:p>
    <w:p w14:paraId="6C1E59F4" w14:textId="77777777" w:rsidR="00D11F77" w:rsidRPr="00610EE8" w:rsidRDefault="00D11F77" w:rsidP="00D11F77">
      <w:pPr>
        <w:tabs>
          <w:tab w:val="left" w:pos="7088"/>
          <w:tab w:val="left" w:pos="8080"/>
        </w:tabs>
        <w:rPr>
          <w:rFonts w:ascii="Papyrus" w:hAnsi="Papyrus"/>
        </w:rPr>
      </w:pPr>
    </w:p>
    <w:p w14:paraId="2B194BFB" w14:textId="279DCF16" w:rsidR="00D11F77" w:rsidRPr="00A203EE" w:rsidRDefault="00D11F77" w:rsidP="00D11F77">
      <w:pPr>
        <w:tabs>
          <w:tab w:val="left" w:pos="7088"/>
          <w:tab w:val="left" w:pos="8080"/>
        </w:tabs>
        <w:rPr>
          <w:rFonts w:ascii="Papyrus" w:hAnsi="Papyrus"/>
          <w:sz w:val="20"/>
          <w:szCs w:val="20"/>
          <w:lang w:val="fr-CH"/>
        </w:rPr>
      </w:pPr>
      <w:r w:rsidRPr="00A203EE">
        <w:rPr>
          <w:rFonts w:ascii="Papyrus" w:hAnsi="Papyrus"/>
          <w:lang w:val="fr-CH"/>
        </w:rPr>
        <w:t>Louis Roederer Cristal 2008</w:t>
      </w:r>
      <w:r w:rsidRPr="00A203EE">
        <w:rPr>
          <w:rFonts w:ascii="Papyrus" w:hAnsi="Papyrus"/>
          <w:lang w:val="fr-CH"/>
        </w:rPr>
        <w:tab/>
        <w:t xml:space="preserve">            </w:t>
      </w:r>
      <w:r w:rsidRPr="00A203EE">
        <w:rPr>
          <w:rFonts w:ascii="Papyrus" w:hAnsi="Papyrus"/>
          <w:lang w:val="fr-CH"/>
        </w:rPr>
        <w:tab/>
        <w:t>310.00</w:t>
      </w:r>
      <w:r w:rsidRPr="00A203EE">
        <w:rPr>
          <w:rFonts w:ascii="Papyrus" w:hAnsi="Papyrus"/>
          <w:lang w:val="fr-CH"/>
        </w:rPr>
        <w:br/>
      </w:r>
      <w:r w:rsidRPr="00A203EE">
        <w:rPr>
          <w:rFonts w:ascii="Papyrus" w:hAnsi="Papyrus"/>
          <w:sz w:val="20"/>
          <w:szCs w:val="20"/>
          <w:lang w:val="fr-CH"/>
        </w:rPr>
        <w:t>Louis Roederer, Pinot Noir, Pinot Meunier &amp; Chardonnay</w:t>
      </w:r>
      <w:r w:rsidRPr="00A203EE">
        <w:rPr>
          <w:rFonts w:ascii="Papyrus" w:hAnsi="Papyrus"/>
          <w:sz w:val="20"/>
          <w:szCs w:val="20"/>
          <w:lang w:val="fr-CH"/>
        </w:rPr>
        <w:br/>
        <w:t xml:space="preserve">Champagne, </w:t>
      </w:r>
      <w:proofErr w:type="spellStart"/>
      <w:r w:rsidRPr="00A203EE">
        <w:rPr>
          <w:rFonts w:ascii="Papyrus" w:hAnsi="Papyrus"/>
          <w:sz w:val="20"/>
          <w:szCs w:val="20"/>
          <w:lang w:val="fr-CH"/>
        </w:rPr>
        <w:t>Frankreich</w:t>
      </w:r>
      <w:proofErr w:type="spellEnd"/>
    </w:p>
    <w:p w14:paraId="0484956F" w14:textId="77777777" w:rsidR="00D11F77" w:rsidRPr="007F7BA8" w:rsidRDefault="00D11F77" w:rsidP="00D11F77">
      <w:pPr>
        <w:tabs>
          <w:tab w:val="left" w:pos="7088"/>
          <w:tab w:val="left" w:pos="8080"/>
        </w:tabs>
        <w:rPr>
          <w:rFonts w:ascii="Papyrus" w:hAnsi="Papyrus"/>
          <w:i/>
          <w:iCs/>
          <w:sz w:val="20"/>
          <w:szCs w:val="20"/>
        </w:rPr>
      </w:pPr>
      <w:r w:rsidRPr="007F7BA8">
        <w:rPr>
          <w:rFonts w:ascii="Papyrus" w:hAnsi="Papyrus"/>
          <w:i/>
          <w:iCs/>
          <w:sz w:val="20"/>
          <w:szCs w:val="20"/>
        </w:rPr>
        <w:t xml:space="preserve">Absolute Spannung, Vollmündigkeit und aussergewöhnliche Ausdrucksstärke bestimmen </w:t>
      </w:r>
      <w:r>
        <w:rPr>
          <w:rFonts w:ascii="Papyrus" w:hAnsi="Papyrus"/>
          <w:i/>
          <w:iCs/>
          <w:sz w:val="20"/>
          <w:szCs w:val="20"/>
        </w:rPr>
        <w:br/>
      </w:r>
      <w:r w:rsidRPr="007F7BA8">
        <w:rPr>
          <w:rFonts w:ascii="Papyrus" w:hAnsi="Papyrus"/>
          <w:i/>
          <w:iCs/>
          <w:sz w:val="20"/>
          <w:szCs w:val="20"/>
        </w:rPr>
        <w:t>seinen Charakter und lassen ihn über sich selbst hinauswachsen. Er tritt im Gaumen voller Selbstverständlichkeit auf, fliesst sprudelnd dahin wie Felsquellwasser und zeigt gleichzeitig</w:t>
      </w:r>
      <w:r>
        <w:rPr>
          <w:rFonts w:ascii="Papyrus" w:hAnsi="Papyrus"/>
          <w:i/>
          <w:iCs/>
          <w:sz w:val="20"/>
          <w:szCs w:val="20"/>
        </w:rPr>
        <w:br/>
      </w:r>
      <w:r w:rsidRPr="007F7BA8">
        <w:rPr>
          <w:rFonts w:ascii="Papyrus" w:hAnsi="Papyrus"/>
          <w:i/>
          <w:iCs/>
          <w:sz w:val="20"/>
          <w:szCs w:val="20"/>
        </w:rPr>
        <w:t>die Kraft und Konzentration eines Jahrgangs-Champagners</w:t>
      </w:r>
    </w:p>
    <w:p w14:paraId="3DDEFA35" w14:textId="77777777" w:rsidR="00D11F77" w:rsidRPr="00830A89" w:rsidRDefault="00D11F77" w:rsidP="00830A89">
      <w:pPr>
        <w:tabs>
          <w:tab w:val="left" w:pos="7088"/>
          <w:tab w:val="left" w:pos="8080"/>
        </w:tabs>
        <w:rPr>
          <w:rFonts w:ascii="Papyrus" w:hAnsi="Papyrus"/>
          <w:i/>
          <w:sz w:val="20"/>
          <w:szCs w:val="20"/>
        </w:rPr>
      </w:pPr>
    </w:p>
    <w:p w14:paraId="29FEEC1B" w14:textId="7D8531AB" w:rsidR="00180828" w:rsidRPr="0055233E" w:rsidRDefault="007941C6" w:rsidP="00227256">
      <w:pPr>
        <w:shd w:val="clear" w:color="auto" w:fill="FFFFFF"/>
        <w:rPr>
          <w:rFonts w:ascii="Papyrus" w:hAnsi="Papyrus"/>
          <w:i/>
          <w:sz w:val="20"/>
          <w:szCs w:val="20"/>
          <w:lang w:val="fr-CH"/>
        </w:rPr>
      </w:pPr>
      <w:proofErr w:type="spellStart"/>
      <w:r w:rsidRPr="007F7BA8">
        <w:rPr>
          <w:rFonts w:ascii="Papyrus" w:hAnsi="Papyrus"/>
          <w:b/>
          <w:sz w:val="28"/>
          <w:szCs w:val="28"/>
          <w:lang w:val="fr-CH"/>
        </w:rPr>
        <w:lastRenderedPageBreak/>
        <w:t>Roséwein</w:t>
      </w:r>
      <w:proofErr w:type="spellEnd"/>
    </w:p>
    <w:p w14:paraId="29FEEC1C" w14:textId="77777777" w:rsidR="00180828" w:rsidRPr="007F7BA8" w:rsidRDefault="00180828" w:rsidP="007470DF">
      <w:pPr>
        <w:tabs>
          <w:tab w:val="left" w:pos="7088"/>
          <w:tab w:val="left" w:pos="8080"/>
        </w:tabs>
        <w:rPr>
          <w:rFonts w:ascii="Papyrus" w:hAnsi="Papyrus"/>
          <w:sz w:val="20"/>
          <w:lang w:val="fr-CH"/>
        </w:rPr>
      </w:pPr>
    </w:p>
    <w:p w14:paraId="1C71DBB6" w14:textId="33882082" w:rsidR="00F6227B" w:rsidRPr="007522F3" w:rsidRDefault="00F6227B" w:rsidP="00F6227B">
      <w:pPr>
        <w:tabs>
          <w:tab w:val="left" w:pos="7088"/>
          <w:tab w:val="left" w:pos="8080"/>
        </w:tabs>
        <w:rPr>
          <w:rFonts w:ascii="Papyrus" w:hAnsi="Papyrus"/>
          <w:sz w:val="20"/>
          <w:szCs w:val="20"/>
          <w:lang w:val="fr-CH"/>
        </w:rPr>
      </w:pPr>
      <w:r>
        <w:rPr>
          <w:rFonts w:ascii="Papyrus" w:hAnsi="Papyrus"/>
          <w:sz w:val="20"/>
          <w:szCs w:val="20"/>
          <w:lang w:val="fr-CH"/>
        </w:rPr>
        <w:t>L’Oratoire 2019</w:t>
      </w:r>
      <w:r w:rsidRPr="007522F3">
        <w:rPr>
          <w:rFonts w:ascii="Papyrus" w:hAnsi="Papyrus"/>
          <w:sz w:val="20"/>
          <w:szCs w:val="20"/>
          <w:lang w:val="fr-CH"/>
        </w:rPr>
        <w:tab/>
      </w:r>
      <w:r w:rsidRPr="007522F3">
        <w:rPr>
          <w:rFonts w:ascii="Papyrus" w:hAnsi="Papyrus"/>
          <w:sz w:val="20"/>
          <w:szCs w:val="20"/>
          <w:lang w:val="fr-CH"/>
        </w:rPr>
        <w:tab/>
        <w:t>4</w:t>
      </w:r>
      <w:r>
        <w:rPr>
          <w:rFonts w:ascii="Papyrus" w:hAnsi="Papyrus"/>
          <w:sz w:val="20"/>
          <w:szCs w:val="20"/>
          <w:lang w:val="fr-CH"/>
        </w:rPr>
        <w:t>4</w:t>
      </w:r>
      <w:r w:rsidRPr="007522F3">
        <w:rPr>
          <w:rFonts w:ascii="Papyrus" w:hAnsi="Papyrus"/>
          <w:sz w:val="20"/>
          <w:szCs w:val="20"/>
          <w:lang w:val="fr-CH"/>
        </w:rPr>
        <w:t>.00</w:t>
      </w:r>
    </w:p>
    <w:p w14:paraId="57069661" w14:textId="77777777" w:rsidR="00F6227B" w:rsidRPr="00F6227B" w:rsidRDefault="00F6227B" w:rsidP="00F6227B">
      <w:pPr>
        <w:tabs>
          <w:tab w:val="left" w:pos="7088"/>
          <w:tab w:val="left" w:pos="8080"/>
        </w:tabs>
        <w:rPr>
          <w:rFonts w:ascii="Papyrus" w:hAnsi="Papyrus"/>
          <w:sz w:val="20"/>
          <w:szCs w:val="20"/>
          <w:lang w:val="fr-CH"/>
        </w:rPr>
      </w:pPr>
      <w:r>
        <w:rPr>
          <w:rFonts w:ascii="Papyrus" w:hAnsi="Papyrus"/>
          <w:sz w:val="20"/>
          <w:szCs w:val="20"/>
          <w:lang w:val="fr-CH"/>
        </w:rPr>
        <w:t>Saint Andrieu</w:t>
      </w:r>
      <w:r w:rsidRPr="007522F3">
        <w:rPr>
          <w:rFonts w:ascii="Papyrus" w:hAnsi="Papyrus"/>
          <w:sz w:val="20"/>
          <w:szCs w:val="20"/>
          <w:lang w:val="fr-CH"/>
        </w:rPr>
        <w:t xml:space="preserve"> ,</w:t>
      </w:r>
      <w:r w:rsidRPr="00A203EE">
        <w:rPr>
          <w:rFonts w:ascii="Verdana" w:hAnsi="Verdana"/>
          <w:color w:val="1E1E1E"/>
          <w:lang w:val="fr-CH"/>
        </w:rPr>
        <w:t xml:space="preserve"> </w:t>
      </w:r>
      <w:hyperlink r:id="rId12" w:history="1">
        <w:r w:rsidRPr="00F6227B">
          <w:rPr>
            <w:rFonts w:ascii="Papyrus" w:hAnsi="Papyrus"/>
            <w:sz w:val="20"/>
            <w:szCs w:val="20"/>
            <w:lang w:val="fr-CH"/>
          </w:rPr>
          <w:t>Grenache</w:t>
        </w:r>
      </w:hyperlink>
      <w:r w:rsidRPr="00F6227B">
        <w:rPr>
          <w:rFonts w:ascii="Papyrus" w:hAnsi="Papyrus"/>
          <w:sz w:val="20"/>
          <w:szCs w:val="20"/>
          <w:lang w:val="fr-CH"/>
        </w:rPr>
        <w:t>, </w:t>
      </w:r>
      <w:hyperlink r:id="rId13" w:history="1">
        <w:r w:rsidRPr="00F6227B">
          <w:rPr>
            <w:rFonts w:ascii="Papyrus" w:hAnsi="Papyrus"/>
            <w:sz w:val="20"/>
            <w:szCs w:val="20"/>
            <w:lang w:val="fr-CH"/>
          </w:rPr>
          <w:t>Cinsault</w:t>
        </w:r>
      </w:hyperlink>
      <w:r w:rsidRPr="00F6227B">
        <w:rPr>
          <w:rFonts w:ascii="Papyrus" w:hAnsi="Papyrus"/>
          <w:sz w:val="20"/>
          <w:szCs w:val="20"/>
          <w:lang w:val="fr-CH"/>
        </w:rPr>
        <w:t>, </w:t>
      </w:r>
      <w:hyperlink r:id="rId14" w:history="1">
        <w:r w:rsidRPr="00F6227B">
          <w:rPr>
            <w:rFonts w:ascii="Papyrus" w:hAnsi="Papyrus"/>
            <w:sz w:val="20"/>
            <w:szCs w:val="20"/>
            <w:lang w:val="fr-CH"/>
          </w:rPr>
          <w:t>Rolle</w:t>
        </w:r>
      </w:hyperlink>
      <w:r w:rsidRPr="00F6227B">
        <w:rPr>
          <w:rFonts w:ascii="Papyrus" w:hAnsi="Papyrus"/>
          <w:sz w:val="20"/>
          <w:szCs w:val="20"/>
          <w:lang w:val="fr-CH"/>
        </w:rPr>
        <w:t>, </w:t>
      </w:r>
      <w:hyperlink r:id="rId15" w:history="1">
        <w:r w:rsidRPr="00F6227B">
          <w:rPr>
            <w:rFonts w:ascii="Papyrus" w:hAnsi="Papyrus"/>
            <w:sz w:val="20"/>
            <w:szCs w:val="20"/>
            <w:lang w:val="fr-CH"/>
          </w:rPr>
          <w:t>Syrah</w:t>
        </w:r>
      </w:hyperlink>
      <w:r>
        <w:rPr>
          <w:rFonts w:ascii="Papyrus" w:hAnsi="Papyrus"/>
          <w:sz w:val="20"/>
          <w:szCs w:val="20"/>
          <w:lang w:val="fr-CH"/>
        </w:rPr>
        <w:t xml:space="preserve"> und </w:t>
      </w:r>
      <w:hyperlink r:id="rId16" w:history="1">
        <w:r w:rsidRPr="00F6227B">
          <w:rPr>
            <w:rFonts w:ascii="Papyrus" w:hAnsi="Papyrus"/>
            <w:sz w:val="20"/>
            <w:szCs w:val="20"/>
            <w:lang w:val="fr-CH"/>
          </w:rPr>
          <w:t>Cabernet Sauvignon</w:t>
        </w:r>
      </w:hyperlink>
    </w:p>
    <w:p w14:paraId="32C3E919" w14:textId="77777777" w:rsidR="00F6227B" w:rsidRPr="00A203EE" w:rsidRDefault="00F6227B" w:rsidP="00F6227B">
      <w:pPr>
        <w:tabs>
          <w:tab w:val="left" w:pos="7088"/>
          <w:tab w:val="left" w:pos="8080"/>
        </w:tabs>
        <w:rPr>
          <w:rFonts w:ascii="Papyrus" w:hAnsi="Papyrus"/>
          <w:sz w:val="20"/>
          <w:szCs w:val="20"/>
        </w:rPr>
      </w:pPr>
      <w:r w:rsidRPr="00A203EE">
        <w:rPr>
          <w:rFonts w:ascii="Papyrus" w:hAnsi="Papyrus"/>
          <w:sz w:val="20"/>
          <w:szCs w:val="20"/>
        </w:rPr>
        <w:t>Côte de Provence, Frankreich</w:t>
      </w:r>
    </w:p>
    <w:p w14:paraId="24301F38" w14:textId="77777777" w:rsidR="00030799" w:rsidRDefault="00030799" w:rsidP="0073188B">
      <w:pPr>
        <w:tabs>
          <w:tab w:val="left" w:pos="7088"/>
          <w:tab w:val="left" w:pos="8080"/>
        </w:tabs>
        <w:rPr>
          <w:rFonts w:ascii="Papyrus" w:hAnsi="Papyrus"/>
          <w:i/>
          <w:sz w:val="20"/>
          <w:szCs w:val="20"/>
        </w:rPr>
      </w:pPr>
      <w:r w:rsidRPr="00030799">
        <w:rPr>
          <w:rFonts w:ascii="Papyrus" w:hAnsi="Papyrus"/>
          <w:i/>
          <w:sz w:val="20"/>
          <w:szCs w:val="20"/>
        </w:rPr>
        <w:t xml:space="preserve">Der Wein leuchtet in einem Zartrosa mit silbernen Reflexen. In der Nase hat er die typischen </w:t>
      </w:r>
      <w:r>
        <w:rPr>
          <w:rFonts w:ascii="Papyrus" w:hAnsi="Papyrus"/>
          <w:i/>
          <w:sz w:val="20"/>
          <w:szCs w:val="20"/>
        </w:rPr>
        <w:br/>
      </w:r>
      <w:r w:rsidRPr="00030799">
        <w:rPr>
          <w:rFonts w:ascii="Papyrus" w:hAnsi="Papyrus"/>
          <w:i/>
          <w:sz w:val="20"/>
          <w:szCs w:val="20"/>
        </w:rPr>
        <w:t>Noten von Rosenwasser, Flieder, Pfirsich, ganz dezenter Butter, frischen Himbeeren und Litschi. </w:t>
      </w:r>
    </w:p>
    <w:p w14:paraId="6C645F19" w14:textId="2622E822" w:rsidR="00A349DA" w:rsidRPr="00030799" w:rsidRDefault="00030799" w:rsidP="0073188B">
      <w:pPr>
        <w:tabs>
          <w:tab w:val="left" w:pos="7088"/>
          <w:tab w:val="left" w:pos="8080"/>
        </w:tabs>
        <w:rPr>
          <w:rFonts w:ascii="Papyrus" w:hAnsi="Papyrus"/>
          <w:i/>
          <w:sz w:val="20"/>
          <w:szCs w:val="20"/>
        </w:rPr>
      </w:pPr>
      <w:r w:rsidRPr="00030799">
        <w:rPr>
          <w:rFonts w:ascii="Papyrus" w:hAnsi="Papyrus"/>
          <w:i/>
          <w:sz w:val="20"/>
          <w:szCs w:val="20"/>
        </w:rPr>
        <w:t>Er ist sehr feminin, zart und frisch, zudem mineralisch und äusserst vielschichtig</w:t>
      </w:r>
      <w:r>
        <w:rPr>
          <w:rFonts w:ascii="Papyrus" w:hAnsi="Papyrus"/>
          <w:i/>
          <w:sz w:val="20"/>
          <w:szCs w:val="20"/>
        </w:rPr>
        <w:t>.</w:t>
      </w:r>
    </w:p>
    <w:p w14:paraId="13804728" w14:textId="77777777" w:rsidR="00030799" w:rsidRDefault="00030799" w:rsidP="0073188B">
      <w:pPr>
        <w:tabs>
          <w:tab w:val="left" w:pos="7088"/>
          <w:tab w:val="left" w:pos="8080"/>
        </w:tabs>
        <w:rPr>
          <w:rFonts w:ascii="Papyrus" w:hAnsi="Papyrus"/>
          <w:b/>
          <w:sz w:val="32"/>
          <w:szCs w:val="28"/>
        </w:rPr>
      </w:pPr>
    </w:p>
    <w:p w14:paraId="29FEEC26" w14:textId="1BB540B6" w:rsidR="007470DF" w:rsidRPr="007F7BA8" w:rsidRDefault="007470DF" w:rsidP="0073188B">
      <w:pPr>
        <w:tabs>
          <w:tab w:val="left" w:pos="7088"/>
          <w:tab w:val="left" w:pos="8080"/>
        </w:tabs>
        <w:rPr>
          <w:rFonts w:ascii="Papyrus" w:hAnsi="Papyrus"/>
          <w:i/>
          <w:sz w:val="20"/>
          <w:szCs w:val="20"/>
        </w:rPr>
      </w:pPr>
      <w:r w:rsidRPr="007F7BA8">
        <w:rPr>
          <w:rFonts w:ascii="Papyrus" w:hAnsi="Papyrus"/>
          <w:b/>
          <w:sz w:val="32"/>
          <w:szCs w:val="28"/>
        </w:rPr>
        <w:t>Weissweine</w:t>
      </w:r>
      <w:r w:rsidR="0030019E" w:rsidRPr="007F7BA8">
        <w:rPr>
          <w:rFonts w:ascii="Papyrus" w:hAnsi="Papyrus"/>
          <w:b/>
          <w:sz w:val="32"/>
          <w:szCs w:val="28"/>
        </w:rPr>
        <w:tab/>
      </w:r>
      <w:r w:rsidR="0030019E" w:rsidRPr="007F7BA8">
        <w:rPr>
          <w:rFonts w:ascii="Papyrus" w:hAnsi="Papyrus"/>
          <w:b/>
          <w:sz w:val="32"/>
          <w:szCs w:val="28"/>
        </w:rPr>
        <w:tab/>
      </w:r>
      <w:r w:rsidR="0030019E" w:rsidRPr="007F7BA8">
        <w:rPr>
          <w:rFonts w:ascii="Papyrus" w:hAnsi="Papyrus"/>
          <w:sz w:val="32"/>
          <w:szCs w:val="28"/>
        </w:rPr>
        <w:t>75 cl</w:t>
      </w:r>
    </w:p>
    <w:p w14:paraId="3837DB6E" w14:textId="77777777" w:rsidR="00030799" w:rsidRDefault="00030799" w:rsidP="007470DF">
      <w:pPr>
        <w:tabs>
          <w:tab w:val="left" w:pos="7088"/>
          <w:tab w:val="left" w:pos="8080"/>
        </w:tabs>
        <w:rPr>
          <w:rFonts w:ascii="Papyrus" w:hAnsi="Papyrus"/>
          <w:b/>
          <w:sz w:val="28"/>
        </w:rPr>
      </w:pPr>
    </w:p>
    <w:p w14:paraId="29FEEC2A" w14:textId="3B36967C" w:rsidR="0030019E" w:rsidRPr="007F7BA8" w:rsidRDefault="0030019E" w:rsidP="007470DF">
      <w:pPr>
        <w:tabs>
          <w:tab w:val="left" w:pos="7088"/>
          <w:tab w:val="left" w:pos="8080"/>
        </w:tabs>
        <w:rPr>
          <w:rFonts w:ascii="Papyrus" w:hAnsi="Papyrus"/>
          <w:b/>
          <w:sz w:val="28"/>
        </w:rPr>
      </w:pPr>
      <w:r w:rsidRPr="007F7BA8">
        <w:rPr>
          <w:rFonts w:ascii="Papyrus" w:hAnsi="Papyrus"/>
          <w:b/>
          <w:sz w:val="28"/>
        </w:rPr>
        <w:t>Schweiz</w:t>
      </w:r>
    </w:p>
    <w:p w14:paraId="02EBB719" w14:textId="77777777" w:rsidR="00A349DA" w:rsidRDefault="00A349DA" w:rsidP="007470DF">
      <w:pPr>
        <w:tabs>
          <w:tab w:val="left" w:pos="7088"/>
          <w:tab w:val="left" w:pos="8080"/>
        </w:tabs>
        <w:rPr>
          <w:rFonts w:ascii="Papyrus" w:hAnsi="Papyrus"/>
          <w:sz w:val="20"/>
        </w:rPr>
      </w:pPr>
    </w:p>
    <w:p w14:paraId="29FEEC2E" w14:textId="61A14548" w:rsidR="007470DF" w:rsidRPr="007F7BA8" w:rsidRDefault="007470DF" w:rsidP="007470DF">
      <w:pPr>
        <w:tabs>
          <w:tab w:val="left" w:pos="7088"/>
          <w:tab w:val="left" w:pos="8080"/>
        </w:tabs>
        <w:rPr>
          <w:rFonts w:ascii="Papyrus" w:hAnsi="Papyrus"/>
        </w:rPr>
      </w:pPr>
      <w:proofErr w:type="spellStart"/>
      <w:r w:rsidRPr="007F7BA8">
        <w:rPr>
          <w:rFonts w:ascii="Papyrus" w:hAnsi="Papyrus"/>
        </w:rPr>
        <w:t>Chiar</w:t>
      </w:r>
      <w:proofErr w:type="spellEnd"/>
      <w:r w:rsidRPr="007F7BA8">
        <w:rPr>
          <w:rFonts w:ascii="Papyrus" w:hAnsi="Papyrus"/>
        </w:rPr>
        <w:t xml:space="preserve"> di Luna 2018</w:t>
      </w:r>
      <w:r w:rsidRPr="007F7BA8">
        <w:rPr>
          <w:rFonts w:ascii="Papyrus" w:hAnsi="Papyrus"/>
        </w:rPr>
        <w:tab/>
      </w:r>
      <w:r w:rsidR="0030019E" w:rsidRPr="007F7BA8">
        <w:rPr>
          <w:rFonts w:ascii="Papyrus" w:hAnsi="Papyrus"/>
        </w:rPr>
        <w:tab/>
        <w:t>42</w:t>
      </w:r>
      <w:r w:rsidRPr="007F7BA8">
        <w:rPr>
          <w:rFonts w:ascii="Papyrus" w:hAnsi="Papyrus"/>
        </w:rPr>
        <w:t>.00</w:t>
      </w:r>
    </w:p>
    <w:p w14:paraId="29FEEC2F" w14:textId="77777777" w:rsidR="0030019E" w:rsidRPr="007F7BA8" w:rsidRDefault="003A5F51" w:rsidP="007470DF">
      <w:pPr>
        <w:tabs>
          <w:tab w:val="left" w:pos="7088"/>
          <w:tab w:val="left" w:pos="8080"/>
        </w:tabs>
        <w:rPr>
          <w:rFonts w:ascii="Papyrus" w:hAnsi="Papyrus"/>
          <w:sz w:val="20"/>
          <w:szCs w:val="20"/>
        </w:rPr>
      </w:pPr>
      <w:r w:rsidRPr="007F7BA8">
        <w:rPr>
          <w:rFonts w:ascii="Papyrus" w:hAnsi="Papyrus"/>
          <w:sz w:val="20"/>
          <w:szCs w:val="20"/>
        </w:rPr>
        <w:t xml:space="preserve">Angelo </w:t>
      </w:r>
      <w:proofErr w:type="spellStart"/>
      <w:r w:rsidRPr="007F7BA8">
        <w:rPr>
          <w:rFonts w:ascii="Papyrus" w:hAnsi="Papyrus"/>
          <w:sz w:val="20"/>
          <w:szCs w:val="20"/>
        </w:rPr>
        <w:t>Delea</w:t>
      </w:r>
      <w:proofErr w:type="spellEnd"/>
      <w:r w:rsidRPr="007F7BA8">
        <w:rPr>
          <w:rFonts w:ascii="Papyrus" w:hAnsi="Papyrus"/>
          <w:sz w:val="20"/>
          <w:szCs w:val="20"/>
        </w:rPr>
        <w:t>, Merlot B</w:t>
      </w:r>
      <w:r w:rsidR="007470DF" w:rsidRPr="007F7BA8">
        <w:rPr>
          <w:rFonts w:ascii="Papyrus" w:hAnsi="Papyrus"/>
          <w:sz w:val="20"/>
          <w:szCs w:val="20"/>
        </w:rPr>
        <w:t>ianco,</w:t>
      </w:r>
      <w:r w:rsidRPr="007F7BA8">
        <w:rPr>
          <w:rFonts w:ascii="Papyrus" w:hAnsi="Papyrus"/>
          <w:sz w:val="20"/>
          <w:szCs w:val="20"/>
        </w:rPr>
        <w:t xml:space="preserve"> Tessin</w:t>
      </w:r>
    </w:p>
    <w:p w14:paraId="781E5C30" w14:textId="77777777" w:rsidR="00227256" w:rsidRDefault="00227256" w:rsidP="007470DF">
      <w:pPr>
        <w:tabs>
          <w:tab w:val="left" w:pos="7088"/>
          <w:tab w:val="left" w:pos="8080"/>
        </w:tabs>
        <w:rPr>
          <w:rFonts w:ascii="Papyrus" w:hAnsi="Papyrus"/>
          <w:i/>
          <w:sz w:val="20"/>
          <w:szCs w:val="20"/>
        </w:rPr>
      </w:pPr>
    </w:p>
    <w:p w14:paraId="7CAB364A" w14:textId="12D107A1" w:rsidR="007F7BA8" w:rsidRDefault="00480DA3" w:rsidP="007470DF">
      <w:pPr>
        <w:tabs>
          <w:tab w:val="left" w:pos="7088"/>
          <w:tab w:val="left" w:pos="8080"/>
        </w:tabs>
        <w:rPr>
          <w:rFonts w:ascii="Papyrus" w:hAnsi="Papyrus"/>
          <w:i/>
          <w:sz w:val="20"/>
          <w:szCs w:val="20"/>
        </w:rPr>
      </w:pPr>
      <w:r w:rsidRPr="007F7BA8">
        <w:rPr>
          <w:rFonts w:ascii="Papyrus" w:hAnsi="Papyrus"/>
          <w:i/>
          <w:sz w:val="20"/>
          <w:szCs w:val="20"/>
        </w:rPr>
        <w:t xml:space="preserve">Helles Zitronengelb mit grünlichen Reflexen. Der weiss gepresste Merlot </w:t>
      </w:r>
      <w:r w:rsidRPr="007F7BA8">
        <w:rPr>
          <w:rFonts w:ascii="Papyrus" w:hAnsi="Papyrus"/>
          <w:i/>
          <w:sz w:val="20"/>
          <w:szCs w:val="20"/>
        </w:rPr>
        <w:br/>
        <w:t xml:space="preserve">duftet dezent nach exotischen Früchten wie frischen Mangos, Aprikosen </w:t>
      </w:r>
      <w:r w:rsidRPr="007F7BA8">
        <w:rPr>
          <w:rFonts w:ascii="Papyrus" w:hAnsi="Papyrus"/>
          <w:i/>
          <w:sz w:val="20"/>
          <w:szCs w:val="20"/>
        </w:rPr>
        <w:br/>
        <w:t xml:space="preserve">und Zitrusfrüchten. Im Gaumen leicht spritzig mit einer weichen Struktur </w:t>
      </w:r>
      <w:r w:rsidRPr="007F7BA8">
        <w:rPr>
          <w:rFonts w:ascii="Papyrus" w:hAnsi="Papyrus"/>
          <w:i/>
          <w:sz w:val="20"/>
          <w:szCs w:val="20"/>
        </w:rPr>
        <w:br/>
        <w:t>von mittlerer Fülle.</w:t>
      </w:r>
    </w:p>
    <w:p w14:paraId="3A7A8108" w14:textId="77777777" w:rsidR="00A349DA" w:rsidRDefault="00A349DA" w:rsidP="007470DF">
      <w:pPr>
        <w:tabs>
          <w:tab w:val="left" w:pos="7088"/>
          <w:tab w:val="left" w:pos="8080"/>
        </w:tabs>
        <w:rPr>
          <w:rFonts w:ascii="Papyrus" w:hAnsi="Papyrus"/>
        </w:rPr>
      </w:pPr>
    </w:p>
    <w:p w14:paraId="29FEEC33" w14:textId="2DAF1F7B" w:rsidR="003A5F51" w:rsidRPr="007F7BA8" w:rsidRDefault="00812BD4" w:rsidP="007470DF">
      <w:pPr>
        <w:tabs>
          <w:tab w:val="left" w:pos="7088"/>
          <w:tab w:val="left" w:pos="8080"/>
        </w:tabs>
        <w:rPr>
          <w:rFonts w:ascii="Papyrus" w:hAnsi="Papyrus"/>
          <w:i/>
          <w:sz w:val="20"/>
          <w:szCs w:val="20"/>
        </w:rPr>
      </w:pPr>
      <w:r w:rsidRPr="007F7BA8">
        <w:rPr>
          <w:rFonts w:ascii="Papyrus" w:hAnsi="Papyrus"/>
        </w:rPr>
        <w:t>Sauvignon Blanc Altstätten 20</w:t>
      </w:r>
      <w:r w:rsidR="00AE0C8D">
        <w:rPr>
          <w:rFonts w:ascii="Papyrus" w:hAnsi="Papyrus"/>
        </w:rPr>
        <w:t>21</w:t>
      </w:r>
      <w:r w:rsidR="006F7BC6" w:rsidRPr="007F7BA8">
        <w:rPr>
          <w:rFonts w:ascii="Papyrus" w:hAnsi="Papyrus"/>
        </w:rPr>
        <w:tab/>
      </w:r>
      <w:r w:rsidR="006F7BC6" w:rsidRPr="007F7BA8">
        <w:rPr>
          <w:rFonts w:ascii="Papyrus" w:hAnsi="Papyrus"/>
        </w:rPr>
        <w:tab/>
        <w:t>48.00</w:t>
      </w:r>
    </w:p>
    <w:p w14:paraId="29FEEC34" w14:textId="77777777" w:rsidR="00812BD4" w:rsidRPr="003F10C8" w:rsidRDefault="00812BD4" w:rsidP="007470DF">
      <w:pPr>
        <w:tabs>
          <w:tab w:val="left" w:pos="7088"/>
          <w:tab w:val="left" w:pos="8080"/>
        </w:tabs>
        <w:rPr>
          <w:rFonts w:ascii="Papyrus" w:hAnsi="Papyrus"/>
          <w:iCs/>
          <w:sz w:val="20"/>
          <w:szCs w:val="20"/>
        </w:rPr>
      </w:pPr>
      <w:proofErr w:type="spellStart"/>
      <w:r w:rsidRPr="003F10C8">
        <w:rPr>
          <w:rFonts w:ascii="Papyrus" w:hAnsi="Papyrus"/>
          <w:iCs/>
          <w:sz w:val="20"/>
          <w:szCs w:val="20"/>
        </w:rPr>
        <w:t>Haubensack</w:t>
      </w:r>
      <w:proofErr w:type="spellEnd"/>
      <w:r w:rsidRPr="003F10C8">
        <w:rPr>
          <w:rFonts w:ascii="Papyrus" w:hAnsi="Papyrus"/>
          <w:iCs/>
          <w:sz w:val="20"/>
          <w:szCs w:val="20"/>
        </w:rPr>
        <w:t xml:space="preserve">, </w:t>
      </w:r>
      <w:r w:rsidR="006F7BC6" w:rsidRPr="003F10C8">
        <w:rPr>
          <w:rFonts w:ascii="Papyrus" w:hAnsi="Papyrus"/>
          <w:iCs/>
          <w:sz w:val="20"/>
          <w:szCs w:val="20"/>
        </w:rPr>
        <w:t xml:space="preserve">Sauvignon Blanc, </w:t>
      </w:r>
      <w:r w:rsidR="004B714A" w:rsidRPr="003F10C8">
        <w:rPr>
          <w:rFonts w:ascii="Papyrus" w:hAnsi="Papyrus"/>
          <w:iCs/>
          <w:sz w:val="20"/>
          <w:szCs w:val="20"/>
        </w:rPr>
        <w:t>Altstätten</w:t>
      </w:r>
    </w:p>
    <w:p w14:paraId="46BB1993" w14:textId="77777777" w:rsidR="00227256" w:rsidRDefault="00227256" w:rsidP="006F7BC6">
      <w:pPr>
        <w:pStyle w:val="Default"/>
        <w:rPr>
          <w:rFonts w:ascii="Papyrus" w:hAnsi="Papyrus"/>
          <w:i/>
          <w:sz w:val="20"/>
          <w:szCs w:val="20"/>
        </w:rPr>
      </w:pPr>
    </w:p>
    <w:p w14:paraId="29FEEC36" w14:textId="09E23941" w:rsidR="006F7BC6" w:rsidRPr="007F7BA8" w:rsidRDefault="006F7BC6" w:rsidP="006F7BC6">
      <w:pPr>
        <w:pStyle w:val="Default"/>
        <w:rPr>
          <w:rFonts w:ascii="Papyrus" w:hAnsi="Papyrus"/>
          <w:i/>
          <w:sz w:val="20"/>
          <w:szCs w:val="20"/>
        </w:rPr>
      </w:pPr>
      <w:r w:rsidRPr="007F7BA8">
        <w:rPr>
          <w:rFonts w:ascii="Papyrus" w:hAnsi="Papyrus"/>
          <w:i/>
          <w:sz w:val="20"/>
          <w:szCs w:val="20"/>
        </w:rPr>
        <w:t>Leuchtend helles grün-gelb. Sehr sortentypische Aromatik mit frischen</w:t>
      </w:r>
      <w:r w:rsidRPr="007F7BA8">
        <w:rPr>
          <w:rFonts w:ascii="Papyrus" w:hAnsi="Papyrus"/>
          <w:i/>
          <w:sz w:val="20"/>
          <w:szCs w:val="20"/>
        </w:rPr>
        <w:br/>
        <w:t xml:space="preserve">Rhabarber- und Stachelbeernoten. Knackig saftige Zitronengras-Aromen </w:t>
      </w:r>
      <w:r w:rsidRPr="007F7BA8">
        <w:rPr>
          <w:rFonts w:ascii="Papyrus" w:hAnsi="Papyrus"/>
          <w:i/>
          <w:sz w:val="20"/>
          <w:szCs w:val="20"/>
        </w:rPr>
        <w:br/>
        <w:t xml:space="preserve">im Gaumen. Die Sauvignon-Blanc Traube ist kräftig und ein sehr </w:t>
      </w:r>
      <w:r w:rsidRPr="007F7BA8">
        <w:rPr>
          <w:rFonts w:ascii="Papyrus" w:hAnsi="Papyrus"/>
          <w:i/>
          <w:sz w:val="20"/>
          <w:szCs w:val="20"/>
        </w:rPr>
        <w:br/>
        <w:t>gute Fischbegleiter.</w:t>
      </w:r>
    </w:p>
    <w:p w14:paraId="29FEEC37" w14:textId="77777777" w:rsidR="00C41616" w:rsidRPr="007F7BA8" w:rsidRDefault="00C41616" w:rsidP="007470DF">
      <w:pPr>
        <w:tabs>
          <w:tab w:val="left" w:pos="7088"/>
          <w:tab w:val="left" w:pos="8080"/>
        </w:tabs>
        <w:rPr>
          <w:rFonts w:ascii="Papyrus" w:hAnsi="Papyrus"/>
          <w:sz w:val="20"/>
          <w:szCs w:val="20"/>
        </w:rPr>
      </w:pPr>
    </w:p>
    <w:p w14:paraId="4FCDAC8D" w14:textId="77777777" w:rsidR="00FB1F7D" w:rsidRPr="00A203EE" w:rsidRDefault="00FB1F7D" w:rsidP="00B019EA">
      <w:pPr>
        <w:tabs>
          <w:tab w:val="left" w:pos="7088"/>
          <w:tab w:val="left" w:pos="8080"/>
        </w:tabs>
        <w:rPr>
          <w:rFonts w:ascii="Papyrus" w:hAnsi="Papyrus"/>
        </w:rPr>
      </w:pPr>
      <w:bookmarkStart w:id="0" w:name="_Hlk52295947"/>
    </w:p>
    <w:p w14:paraId="5E9BEAA9" w14:textId="7DA220B5" w:rsidR="00B019EA" w:rsidRPr="007F7BA8" w:rsidRDefault="00B019EA" w:rsidP="00B019EA">
      <w:pPr>
        <w:tabs>
          <w:tab w:val="left" w:pos="7088"/>
          <w:tab w:val="left" w:pos="8080"/>
        </w:tabs>
        <w:rPr>
          <w:rFonts w:ascii="Papyrus" w:hAnsi="Papyrus"/>
          <w:sz w:val="20"/>
          <w:szCs w:val="20"/>
          <w:lang w:val="fr-CH"/>
        </w:rPr>
      </w:pPr>
      <w:proofErr w:type="spellStart"/>
      <w:r w:rsidRPr="007F7BA8">
        <w:rPr>
          <w:rFonts w:ascii="Papyrus" w:hAnsi="Papyrus"/>
          <w:lang w:val="fr-CH"/>
        </w:rPr>
        <w:t>Yvorne</w:t>
      </w:r>
      <w:proofErr w:type="spellEnd"/>
      <w:r w:rsidRPr="007F7BA8">
        <w:rPr>
          <w:rFonts w:ascii="Papyrus" w:hAnsi="Papyrus"/>
          <w:lang w:val="fr-CH"/>
        </w:rPr>
        <w:t xml:space="preserve"> Clos du Rocher Grand Cru 2019</w:t>
      </w:r>
      <w:r w:rsidRPr="007F7BA8">
        <w:rPr>
          <w:rFonts w:ascii="Papyrus" w:hAnsi="Papyrus"/>
          <w:lang w:val="fr-CH"/>
        </w:rPr>
        <w:tab/>
      </w:r>
      <w:r w:rsidRPr="007F7BA8">
        <w:rPr>
          <w:rFonts w:ascii="Papyrus" w:hAnsi="Papyrus"/>
          <w:lang w:val="fr-CH"/>
        </w:rPr>
        <w:tab/>
        <w:t>49.00</w:t>
      </w:r>
      <w:r w:rsidRPr="007F7BA8">
        <w:rPr>
          <w:rFonts w:ascii="Papyrus" w:hAnsi="Papyrus"/>
          <w:lang w:val="fr-CH"/>
        </w:rPr>
        <w:br/>
      </w:r>
      <w:r w:rsidRPr="007F7BA8">
        <w:rPr>
          <w:rFonts w:ascii="Papyrus" w:hAnsi="Papyrus"/>
          <w:sz w:val="20"/>
          <w:szCs w:val="20"/>
          <w:lang w:val="fr-CH"/>
        </w:rPr>
        <w:t xml:space="preserve">Obrist sa Vevey Propriétaire, </w:t>
      </w:r>
      <w:proofErr w:type="spellStart"/>
      <w:r w:rsidRPr="007F7BA8">
        <w:rPr>
          <w:rFonts w:ascii="Papyrus" w:hAnsi="Papyrus"/>
          <w:sz w:val="20"/>
          <w:szCs w:val="20"/>
          <w:lang w:val="fr-CH"/>
        </w:rPr>
        <w:t>Waadt</w:t>
      </w:r>
      <w:proofErr w:type="spellEnd"/>
    </w:p>
    <w:bookmarkEnd w:id="0"/>
    <w:p w14:paraId="345A5E59" w14:textId="77777777" w:rsidR="00227256" w:rsidRPr="0055233E" w:rsidRDefault="00227256" w:rsidP="00B019EA">
      <w:pPr>
        <w:tabs>
          <w:tab w:val="left" w:pos="7088"/>
          <w:tab w:val="left" w:pos="8080"/>
        </w:tabs>
        <w:rPr>
          <w:rFonts w:ascii="Papyrus" w:hAnsi="Papyrus" w:cs="Verdana"/>
          <w:i/>
          <w:color w:val="000000"/>
          <w:sz w:val="20"/>
          <w:szCs w:val="20"/>
          <w:lang w:val="fr-CH"/>
        </w:rPr>
      </w:pPr>
    </w:p>
    <w:p w14:paraId="1CB223C4" w14:textId="327457D5" w:rsidR="00B019EA" w:rsidRPr="007F7BA8" w:rsidRDefault="00B019EA" w:rsidP="00B019EA">
      <w:pPr>
        <w:tabs>
          <w:tab w:val="left" w:pos="7088"/>
          <w:tab w:val="left" w:pos="8080"/>
        </w:tabs>
        <w:rPr>
          <w:rFonts w:ascii="Papyrus" w:hAnsi="Papyrus" w:cs="Verdana"/>
          <w:i/>
          <w:color w:val="000000"/>
          <w:sz w:val="20"/>
          <w:szCs w:val="20"/>
        </w:rPr>
      </w:pPr>
      <w:r w:rsidRPr="007F7BA8">
        <w:rPr>
          <w:rFonts w:ascii="Papyrus" w:hAnsi="Papyrus" w:cs="Verdana"/>
          <w:i/>
          <w:color w:val="000000"/>
          <w:sz w:val="20"/>
          <w:szCs w:val="20"/>
        </w:rPr>
        <w:t>Sein strahlendes Zitronengelb erfreut zuerst das Auge und anschliessend den Geist.</w:t>
      </w:r>
      <w:r w:rsidRPr="007F7BA8">
        <w:rPr>
          <w:rFonts w:ascii="Papyrus" w:hAnsi="Papyrus" w:cs="Verdana"/>
          <w:i/>
          <w:color w:val="000000"/>
          <w:sz w:val="20"/>
          <w:szCs w:val="20"/>
        </w:rPr>
        <w:br/>
        <w:t>Die Aromen von Blumen und Kräutern drücken viel Charakter mit einer ganz</w:t>
      </w:r>
      <w:r w:rsidRPr="007F7BA8">
        <w:rPr>
          <w:rFonts w:ascii="Papyrus" w:hAnsi="Papyrus" w:cs="Verdana"/>
          <w:i/>
          <w:color w:val="000000"/>
          <w:sz w:val="20"/>
          <w:szCs w:val="20"/>
        </w:rPr>
        <w:br/>
        <w:t>individuellen Struktur aus. Im Anschluss zeigen die erfrischenden Nuancen von</w:t>
      </w:r>
      <w:r w:rsidRPr="007F7BA8">
        <w:rPr>
          <w:rFonts w:ascii="Papyrus" w:hAnsi="Papyrus" w:cs="Verdana"/>
          <w:i/>
          <w:color w:val="000000"/>
          <w:sz w:val="20"/>
          <w:szCs w:val="20"/>
        </w:rPr>
        <w:br/>
        <w:t>Grapefruit, Honig und Limette ihren eigenen Charakter.</w:t>
      </w:r>
    </w:p>
    <w:p w14:paraId="7912CC13" w14:textId="77777777" w:rsidR="00B019EA" w:rsidRPr="007F7BA8" w:rsidRDefault="00B019EA" w:rsidP="00B019EA">
      <w:pPr>
        <w:tabs>
          <w:tab w:val="left" w:pos="7088"/>
          <w:tab w:val="left" w:pos="8080"/>
        </w:tabs>
        <w:rPr>
          <w:rFonts w:ascii="Papyrus" w:hAnsi="Papyrus"/>
          <w:sz w:val="20"/>
          <w:szCs w:val="20"/>
        </w:rPr>
      </w:pPr>
      <w:r w:rsidRPr="007F7BA8">
        <w:rPr>
          <w:rFonts w:ascii="Papyrus" w:hAnsi="Papyrus"/>
          <w:sz w:val="20"/>
          <w:szCs w:val="20"/>
        </w:rPr>
        <w:t xml:space="preserve"> </w:t>
      </w:r>
    </w:p>
    <w:p w14:paraId="2E9DE857" w14:textId="1638D4ED" w:rsidR="00227256" w:rsidRPr="00945FFF" w:rsidRDefault="00227256" w:rsidP="007470DF">
      <w:pPr>
        <w:tabs>
          <w:tab w:val="left" w:pos="7088"/>
          <w:tab w:val="left" w:pos="8080"/>
        </w:tabs>
        <w:rPr>
          <w:rFonts w:ascii="Papyrus" w:hAnsi="Papyrus"/>
        </w:rPr>
      </w:pPr>
    </w:p>
    <w:p w14:paraId="1D4D4790" w14:textId="38BF3362" w:rsidR="0055233E" w:rsidRPr="00945FFF" w:rsidRDefault="0055233E" w:rsidP="007470DF">
      <w:pPr>
        <w:tabs>
          <w:tab w:val="left" w:pos="7088"/>
          <w:tab w:val="left" w:pos="8080"/>
        </w:tabs>
        <w:rPr>
          <w:rFonts w:ascii="Papyrus" w:hAnsi="Papyrus"/>
        </w:rPr>
      </w:pPr>
    </w:p>
    <w:p w14:paraId="1A2308CD" w14:textId="77777777" w:rsidR="0055233E" w:rsidRPr="00945FFF" w:rsidRDefault="0055233E" w:rsidP="007470DF">
      <w:pPr>
        <w:tabs>
          <w:tab w:val="left" w:pos="7088"/>
          <w:tab w:val="left" w:pos="8080"/>
        </w:tabs>
        <w:rPr>
          <w:rFonts w:ascii="Papyrus" w:hAnsi="Papyrus"/>
        </w:rPr>
      </w:pPr>
    </w:p>
    <w:p w14:paraId="3AE575E5" w14:textId="64BC8096" w:rsidR="003F10C8" w:rsidRDefault="003F10C8" w:rsidP="007470DF">
      <w:pPr>
        <w:tabs>
          <w:tab w:val="left" w:pos="7088"/>
          <w:tab w:val="left" w:pos="8080"/>
        </w:tabs>
        <w:rPr>
          <w:rFonts w:ascii="Papyrus" w:hAnsi="Papyrus"/>
          <w:bCs/>
          <w:sz w:val="20"/>
          <w:szCs w:val="20"/>
        </w:rPr>
      </w:pPr>
      <w:proofErr w:type="spellStart"/>
      <w:r w:rsidRPr="003F10C8">
        <w:rPr>
          <w:rFonts w:ascii="Papyrus" w:hAnsi="Papyrus"/>
          <w:bCs/>
        </w:rPr>
        <w:lastRenderedPageBreak/>
        <w:t>Eleganzia</w:t>
      </w:r>
      <w:proofErr w:type="spellEnd"/>
      <w:r w:rsidRPr="003F10C8">
        <w:rPr>
          <w:rFonts w:ascii="Papyrus" w:hAnsi="Papyrus"/>
          <w:bCs/>
        </w:rPr>
        <w:t xml:space="preserve"> 2021</w:t>
      </w:r>
      <w:r>
        <w:rPr>
          <w:rFonts w:ascii="Papyrus" w:hAnsi="Papyrus"/>
          <w:bCs/>
        </w:rPr>
        <w:tab/>
      </w:r>
      <w:r>
        <w:rPr>
          <w:rFonts w:ascii="Papyrus" w:hAnsi="Papyrus"/>
          <w:bCs/>
        </w:rPr>
        <w:tab/>
        <w:t>56.00</w:t>
      </w:r>
      <w:r w:rsidRPr="003F10C8">
        <w:rPr>
          <w:rFonts w:ascii="Papyrus" w:hAnsi="Papyrus"/>
          <w:bCs/>
        </w:rPr>
        <w:br/>
      </w:r>
      <w:r w:rsidRPr="003F10C8">
        <w:rPr>
          <w:rFonts w:ascii="Papyrus" w:hAnsi="Papyrus"/>
          <w:bCs/>
          <w:sz w:val="20"/>
          <w:szCs w:val="20"/>
        </w:rPr>
        <w:t>Nauer-Weine Prestige, Sauvignon Blanc, Chardonnay</w:t>
      </w:r>
      <w:r>
        <w:rPr>
          <w:rFonts w:ascii="Papyrus" w:hAnsi="Papyrus"/>
          <w:bCs/>
          <w:sz w:val="20"/>
          <w:szCs w:val="20"/>
        </w:rPr>
        <w:t xml:space="preserve">, Pinot Gris, Muscat, </w:t>
      </w:r>
      <w:proofErr w:type="spellStart"/>
      <w:r w:rsidRPr="003F10C8">
        <w:rPr>
          <w:rFonts w:ascii="Papyrus" w:hAnsi="Papyrus"/>
          <w:bCs/>
          <w:sz w:val="20"/>
          <w:szCs w:val="20"/>
        </w:rPr>
        <w:t>Argau</w:t>
      </w:r>
      <w:proofErr w:type="spellEnd"/>
    </w:p>
    <w:p w14:paraId="5DD0E880" w14:textId="77777777" w:rsidR="00227256" w:rsidRDefault="00227256" w:rsidP="007470DF">
      <w:pPr>
        <w:tabs>
          <w:tab w:val="left" w:pos="7088"/>
          <w:tab w:val="left" w:pos="8080"/>
        </w:tabs>
        <w:rPr>
          <w:rFonts w:ascii="Papyrus" w:hAnsi="Papyrus"/>
          <w:i/>
          <w:sz w:val="20"/>
          <w:szCs w:val="20"/>
        </w:rPr>
      </w:pPr>
    </w:p>
    <w:p w14:paraId="2643A663" w14:textId="09109FD8" w:rsidR="003F10C8" w:rsidRPr="00EB5DAD" w:rsidRDefault="00EB5DAD" w:rsidP="007470DF">
      <w:pPr>
        <w:tabs>
          <w:tab w:val="left" w:pos="7088"/>
          <w:tab w:val="left" w:pos="8080"/>
        </w:tabs>
        <w:rPr>
          <w:rFonts w:ascii="Papyrus" w:hAnsi="Papyrus"/>
          <w:i/>
          <w:sz w:val="20"/>
          <w:szCs w:val="20"/>
        </w:rPr>
      </w:pPr>
      <w:proofErr w:type="spellStart"/>
      <w:r w:rsidRPr="00EB5DAD">
        <w:rPr>
          <w:rFonts w:ascii="Papyrus" w:hAnsi="Papyrus"/>
          <w:i/>
          <w:sz w:val="20"/>
          <w:szCs w:val="20"/>
        </w:rPr>
        <w:t>Eleganzia</w:t>
      </w:r>
      <w:proofErr w:type="spellEnd"/>
      <w:r w:rsidRPr="00EB5DAD">
        <w:rPr>
          <w:rFonts w:ascii="Papyrus" w:hAnsi="Papyrus"/>
          <w:i/>
          <w:sz w:val="20"/>
          <w:szCs w:val="20"/>
        </w:rPr>
        <w:t xml:space="preserve"> Assemblage ist im wahrsten Sinne des Wortes ein Triumph bis zum letzten Tropfen! </w:t>
      </w:r>
      <w:r>
        <w:rPr>
          <w:rFonts w:ascii="Papyrus" w:hAnsi="Papyrus"/>
          <w:i/>
          <w:sz w:val="20"/>
          <w:szCs w:val="20"/>
        </w:rPr>
        <w:br/>
      </w:r>
      <w:r w:rsidRPr="00EB5DAD">
        <w:rPr>
          <w:rFonts w:ascii="Papyrus" w:hAnsi="Papyrus"/>
          <w:i/>
          <w:sz w:val="20"/>
          <w:szCs w:val="20"/>
        </w:rPr>
        <w:t xml:space="preserve">Sie können die Landschaft mit Worten wie hügelig beschreiben. Das Schweizer Weingut Nauer </w:t>
      </w:r>
      <w:r>
        <w:rPr>
          <w:rFonts w:ascii="Papyrus" w:hAnsi="Papyrus"/>
          <w:i/>
          <w:sz w:val="20"/>
          <w:szCs w:val="20"/>
        </w:rPr>
        <w:br/>
      </w:r>
      <w:r w:rsidRPr="00EB5DAD">
        <w:rPr>
          <w:rFonts w:ascii="Papyrus" w:hAnsi="Papyrus"/>
          <w:i/>
          <w:sz w:val="20"/>
          <w:szCs w:val="20"/>
        </w:rPr>
        <w:t xml:space="preserve">versucht jedoch, mit diesem Weißwein die Schönheit seiner Heimat zum Ausdruck zu bringen. </w:t>
      </w:r>
      <w:r>
        <w:rPr>
          <w:rFonts w:ascii="Papyrus" w:hAnsi="Papyrus"/>
          <w:i/>
          <w:sz w:val="20"/>
          <w:szCs w:val="20"/>
        </w:rPr>
        <w:br/>
      </w:r>
      <w:r w:rsidRPr="00EB5DAD">
        <w:rPr>
          <w:rFonts w:ascii="Papyrus" w:hAnsi="Papyrus"/>
          <w:i/>
          <w:sz w:val="20"/>
          <w:szCs w:val="20"/>
        </w:rPr>
        <w:t>Wir denken, dass es ihm gelungen ist! </w:t>
      </w:r>
    </w:p>
    <w:p w14:paraId="6E2B05D8" w14:textId="77777777" w:rsidR="003F10C8" w:rsidRPr="003F10C8" w:rsidRDefault="003F10C8" w:rsidP="007470DF">
      <w:pPr>
        <w:tabs>
          <w:tab w:val="left" w:pos="7088"/>
          <w:tab w:val="left" w:pos="8080"/>
        </w:tabs>
        <w:rPr>
          <w:rFonts w:ascii="Papyrus" w:hAnsi="Papyrus"/>
          <w:bCs/>
          <w:i/>
          <w:iCs/>
        </w:rPr>
      </w:pPr>
    </w:p>
    <w:p w14:paraId="29FEEC40" w14:textId="033215AE" w:rsidR="007470DF" w:rsidRPr="003F10C8" w:rsidRDefault="0030019E" w:rsidP="007470DF">
      <w:pPr>
        <w:tabs>
          <w:tab w:val="left" w:pos="7088"/>
          <w:tab w:val="left" w:pos="8080"/>
        </w:tabs>
        <w:rPr>
          <w:rFonts w:ascii="Papyrus" w:hAnsi="Papyrus"/>
          <w:i/>
          <w:sz w:val="20"/>
          <w:szCs w:val="20"/>
        </w:rPr>
      </w:pPr>
      <w:r w:rsidRPr="003F10C8">
        <w:rPr>
          <w:rFonts w:ascii="Papyrus" w:hAnsi="Papyrus"/>
          <w:b/>
          <w:sz w:val="28"/>
          <w:szCs w:val="28"/>
        </w:rPr>
        <w:t>Italien</w:t>
      </w:r>
    </w:p>
    <w:p w14:paraId="79342854" w14:textId="77777777" w:rsidR="00377A28" w:rsidRPr="003F10C8" w:rsidRDefault="00377A28" w:rsidP="007470DF">
      <w:pPr>
        <w:tabs>
          <w:tab w:val="left" w:pos="7088"/>
          <w:tab w:val="left" w:pos="8080"/>
        </w:tabs>
        <w:rPr>
          <w:rFonts w:ascii="Papyrus" w:hAnsi="Papyrus"/>
        </w:rPr>
      </w:pPr>
    </w:p>
    <w:p w14:paraId="29FEEC42" w14:textId="596DFB14" w:rsidR="007470DF" w:rsidRPr="0055233E" w:rsidRDefault="003A5F51" w:rsidP="007470DF">
      <w:pPr>
        <w:tabs>
          <w:tab w:val="left" w:pos="7088"/>
          <w:tab w:val="left" w:pos="8080"/>
        </w:tabs>
        <w:rPr>
          <w:rFonts w:ascii="Papyrus" w:hAnsi="Papyrus"/>
          <w:szCs w:val="20"/>
        </w:rPr>
      </w:pPr>
      <w:r w:rsidRPr="0055233E">
        <w:rPr>
          <w:rFonts w:ascii="Papyrus" w:hAnsi="Papyrus"/>
        </w:rPr>
        <w:t>Le Monde Pinot G</w:t>
      </w:r>
      <w:r w:rsidR="0030019E" w:rsidRPr="0055233E">
        <w:rPr>
          <w:rFonts w:ascii="Papyrus" w:hAnsi="Papyrus"/>
        </w:rPr>
        <w:t>rigio 20</w:t>
      </w:r>
      <w:r w:rsidR="00AE0C8D" w:rsidRPr="0055233E">
        <w:rPr>
          <w:rFonts w:ascii="Papyrus" w:hAnsi="Papyrus"/>
        </w:rPr>
        <w:t>20</w:t>
      </w:r>
      <w:r w:rsidR="007470DF" w:rsidRPr="0055233E">
        <w:rPr>
          <w:rFonts w:ascii="Papyrus" w:hAnsi="Papyrus"/>
          <w:szCs w:val="20"/>
        </w:rPr>
        <w:tab/>
      </w:r>
      <w:r w:rsidR="0030019E" w:rsidRPr="0055233E">
        <w:rPr>
          <w:rFonts w:ascii="Papyrus" w:hAnsi="Papyrus"/>
          <w:szCs w:val="20"/>
        </w:rPr>
        <w:tab/>
        <w:t>42</w:t>
      </w:r>
      <w:r w:rsidR="007470DF" w:rsidRPr="0055233E">
        <w:rPr>
          <w:rFonts w:ascii="Papyrus" w:hAnsi="Papyrus"/>
          <w:szCs w:val="20"/>
        </w:rPr>
        <w:t>.00</w:t>
      </w:r>
    </w:p>
    <w:p w14:paraId="29FEEC43" w14:textId="77777777" w:rsidR="007470DF" w:rsidRPr="007F7BA8" w:rsidRDefault="008B6C76" w:rsidP="007470DF">
      <w:pPr>
        <w:tabs>
          <w:tab w:val="left" w:pos="7088"/>
          <w:tab w:val="left" w:pos="8080"/>
        </w:tabs>
        <w:rPr>
          <w:rFonts w:ascii="Papyrus" w:hAnsi="Papyrus"/>
          <w:sz w:val="20"/>
          <w:szCs w:val="20"/>
          <w:lang w:val="fr-CH"/>
        </w:rPr>
      </w:pPr>
      <w:r w:rsidRPr="007F7BA8">
        <w:rPr>
          <w:rFonts w:ascii="Papyrus" w:hAnsi="Papyrus"/>
          <w:sz w:val="20"/>
          <w:szCs w:val="20"/>
          <w:lang w:val="fr-CH"/>
        </w:rPr>
        <w:t xml:space="preserve">Cantina </w:t>
      </w:r>
      <w:r w:rsidR="003A5F51" w:rsidRPr="007F7BA8">
        <w:rPr>
          <w:rFonts w:ascii="Papyrus" w:hAnsi="Papyrus"/>
          <w:sz w:val="20"/>
          <w:szCs w:val="20"/>
          <w:lang w:val="fr-CH"/>
        </w:rPr>
        <w:t xml:space="preserve">Le Monde, Pinot </w:t>
      </w:r>
      <w:proofErr w:type="spellStart"/>
      <w:r w:rsidR="003A5F51" w:rsidRPr="007F7BA8">
        <w:rPr>
          <w:rFonts w:ascii="Papyrus" w:hAnsi="Papyrus"/>
          <w:sz w:val="20"/>
          <w:szCs w:val="20"/>
          <w:lang w:val="fr-CH"/>
        </w:rPr>
        <w:t>G</w:t>
      </w:r>
      <w:r w:rsidR="0030019E" w:rsidRPr="007F7BA8">
        <w:rPr>
          <w:rFonts w:ascii="Papyrus" w:hAnsi="Papyrus"/>
          <w:sz w:val="20"/>
          <w:szCs w:val="20"/>
          <w:lang w:val="fr-CH"/>
        </w:rPr>
        <w:t>rigio</w:t>
      </w:r>
      <w:proofErr w:type="spellEnd"/>
      <w:r w:rsidR="0030019E" w:rsidRPr="007F7BA8">
        <w:rPr>
          <w:rFonts w:ascii="Papyrus" w:hAnsi="Papyrus"/>
          <w:sz w:val="20"/>
          <w:szCs w:val="20"/>
          <w:lang w:val="fr-CH"/>
        </w:rPr>
        <w:t xml:space="preserve">, </w:t>
      </w:r>
      <w:proofErr w:type="spellStart"/>
      <w:r w:rsidR="0030019E" w:rsidRPr="007F7BA8">
        <w:rPr>
          <w:rFonts w:ascii="Papyrus" w:hAnsi="Papyrus"/>
          <w:sz w:val="20"/>
          <w:szCs w:val="20"/>
          <w:lang w:val="fr-CH"/>
        </w:rPr>
        <w:t>Friaul</w:t>
      </w:r>
      <w:proofErr w:type="spellEnd"/>
    </w:p>
    <w:p w14:paraId="6428B766" w14:textId="77777777" w:rsidR="00227256" w:rsidRPr="0055233E" w:rsidRDefault="00227256" w:rsidP="008B6C76">
      <w:pPr>
        <w:tabs>
          <w:tab w:val="left" w:pos="7088"/>
          <w:tab w:val="left" w:pos="8080"/>
        </w:tabs>
        <w:rPr>
          <w:rFonts w:ascii="Papyrus" w:hAnsi="Papyrus"/>
          <w:i/>
          <w:sz w:val="20"/>
          <w:szCs w:val="20"/>
          <w:lang w:val="fr-CH"/>
        </w:rPr>
      </w:pPr>
    </w:p>
    <w:p w14:paraId="29FEEC45" w14:textId="28BC8AE2" w:rsidR="008B6C76" w:rsidRPr="007F7BA8" w:rsidRDefault="008B6C76" w:rsidP="008B6C76">
      <w:pPr>
        <w:tabs>
          <w:tab w:val="left" w:pos="7088"/>
          <w:tab w:val="left" w:pos="8080"/>
        </w:tabs>
        <w:rPr>
          <w:rFonts w:ascii="Papyrus" w:hAnsi="Papyrus"/>
          <w:i/>
          <w:sz w:val="20"/>
          <w:szCs w:val="20"/>
        </w:rPr>
      </w:pPr>
      <w:r w:rsidRPr="007F7BA8">
        <w:rPr>
          <w:rFonts w:ascii="Papyrus" w:hAnsi="Papyrus"/>
          <w:i/>
          <w:sz w:val="20"/>
          <w:szCs w:val="20"/>
        </w:rPr>
        <w:t xml:space="preserve">Ein sehr eleganter, ausdrucksvoller Pinot Grigio </w:t>
      </w:r>
      <w:r w:rsidR="00354F0F" w:rsidRPr="007F7BA8">
        <w:rPr>
          <w:rFonts w:ascii="Papyrus" w:hAnsi="Papyrus"/>
          <w:i/>
          <w:sz w:val="20"/>
          <w:szCs w:val="20"/>
        </w:rPr>
        <w:t>mit einem blumigen Duft</w:t>
      </w:r>
      <w:r w:rsidR="00A41481" w:rsidRPr="007F7BA8">
        <w:rPr>
          <w:rFonts w:ascii="Papyrus" w:hAnsi="Papyrus"/>
          <w:i/>
          <w:sz w:val="20"/>
          <w:szCs w:val="20"/>
        </w:rPr>
        <w:t>.</w:t>
      </w:r>
      <w:r w:rsidRPr="007F7BA8">
        <w:rPr>
          <w:rFonts w:ascii="Papyrus" w:hAnsi="Papyrus"/>
          <w:i/>
          <w:sz w:val="20"/>
          <w:szCs w:val="20"/>
        </w:rPr>
        <w:t xml:space="preserve"> </w:t>
      </w:r>
      <w:r w:rsidRPr="007F7BA8">
        <w:rPr>
          <w:rFonts w:ascii="Papyrus" w:hAnsi="Papyrus"/>
          <w:i/>
          <w:sz w:val="20"/>
          <w:szCs w:val="20"/>
        </w:rPr>
        <w:br/>
        <w:t xml:space="preserve">Am Gaumen weich und harmonisch. Das Finale des Le Monde Pinot Grigio </w:t>
      </w:r>
      <w:r w:rsidRPr="007F7BA8">
        <w:rPr>
          <w:rFonts w:ascii="Papyrus" w:hAnsi="Papyrus"/>
          <w:i/>
          <w:sz w:val="20"/>
          <w:szCs w:val="20"/>
        </w:rPr>
        <w:br/>
        <w:t>ist fruchtbetont mit einladenden Noten weißer Pfirsiche.</w:t>
      </w:r>
    </w:p>
    <w:p w14:paraId="29FEEC48" w14:textId="79F976BC" w:rsidR="00741B70" w:rsidRPr="007F7BA8" w:rsidRDefault="00A349DA" w:rsidP="00C57000">
      <w:pPr>
        <w:tabs>
          <w:tab w:val="left" w:pos="7088"/>
          <w:tab w:val="left" w:pos="8080"/>
        </w:tabs>
        <w:rPr>
          <w:rFonts w:ascii="Papyrus" w:hAnsi="Papyrus"/>
          <w:lang w:val="fr-CH"/>
        </w:rPr>
      </w:pPr>
      <w:r w:rsidRPr="00F57488">
        <w:rPr>
          <w:rFonts w:ascii="Papyrus" w:hAnsi="Papyrus"/>
          <w:sz w:val="20"/>
          <w:szCs w:val="20"/>
          <w:lang w:val="fr-CH"/>
        </w:rPr>
        <w:br/>
      </w:r>
      <w:r w:rsidR="00741B70" w:rsidRPr="007F7BA8">
        <w:rPr>
          <w:rFonts w:ascii="Papyrus" w:hAnsi="Papyrus"/>
          <w:lang w:val="fr-CH"/>
        </w:rPr>
        <w:t xml:space="preserve">Col </w:t>
      </w:r>
      <w:proofErr w:type="spellStart"/>
      <w:r w:rsidR="00741B70" w:rsidRPr="007F7BA8">
        <w:rPr>
          <w:rFonts w:ascii="Papyrus" w:hAnsi="Papyrus"/>
          <w:lang w:val="fr-CH"/>
        </w:rPr>
        <w:t>Matis</w:t>
      </w:r>
      <w:r w:rsidR="00C104E3" w:rsidRPr="007F7BA8">
        <w:rPr>
          <w:rFonts w:ascii="Papyrus" w:hAnsi="Papyrus"/>
          <w:lang w:val="fr-CH"/>
        </w:rPr>
        <w:t>s</w:t>
      </w:r>
      <w:proofErr w:type="spellEnd"/>
      <w:r w:rsidR="00C104E3" w:rsidRPr="007F7BA8">
        <w:rPr>
          <w:rFonts w:ascii="Papyrus" w:hAnsi="Papyrus"/>
          <w:lang w:val="fr-CH"/>
        </w:rPr>
        <w:t xml:space="preserve"> S</w:t>
      </w:r>
      <w:r w:rsidR="00741B70" w:rsidRPr="007F7BA8">
        <w:rPr>
          <w:rFonts w:ascii="Papyrus" w:hAnsi="Papyrus"/>
          <w:lang w:val="fr-CH"/>
        </w:rPr>
        <w:t>auvignon Blanc 201</w:t>
      </w:r>
      <w:r w:rsidR="00AE0C8D">
        <w:rPr>
          <w:rFonts w:ascii="Papyrus" w:hAnsi="Papyrus"/>
          <w:lang w:val="fr-CH"/>
        </w:rPr>
        <w:t>8</w:t>
      </w:r>
      <w:r w:rsidR="00741B70" w:rsidRPr="007F7BA8">
        <w:rPr>
          <w:rFonts w:ascii="Papyrus" w:hAnsi="Papyrus"/>
          <w:lang w:val="fr-CH"/>
        </w:rPr>
        <w:tab/>
      </w:r>
      <w:r w:rsidR="00741B70" w:rsidRPr="007F7BA8">
        <w:rPr>
          <w:rFonts w:ascii="Papyrus" w:hAnsi="Papyrus"/>
          <w:lang w:val="fr-CH"/>
        </w:rPr>
        <w:tab/>
        <w:t>47.00</w:t>
      </w:r>
    </w:p>
    <w:p w14:paraId="29FEEC49" w14:textId="77777777" w:rsidR="00741B70" w:rsidRPr="007F7BA8" w:rsidRDefault="00741B70" w:rsidP="00C57000">
      <w:pPr>
        <w:tabs>
          <w:tab w:val="left" w:pos="7088"/>
          <w:tab w:val="left" w:pos="8080"/>
        </w:tabs>
        <w:rPr>
          <w:rFonts w:ascii="Papyrus" w:hAnsi="Papyrus"/>
          <w:sz w:val="20"/>
          <w:szCs w:val="20"/>
          <w:lang w:val="fr-CH"/>
        </w:rPr>
      </w:pPr>
      <w:r w:rsidRPr="007F7BA8">
        <w:rPr>
          <w:rFonts w:ascii="Papyrus" w:hAnsi="Papyrus"/>
          <w:sz w:val="20"/>
          <w:szCs w:val="20"/>
          <w:lang w:val="fr-CH"/>
        </w:rPr>
        <w:t xml:space="preserve">La </w:t>
      </w:r>
      <w:proofErr w:type="spellStart"/>
      <w:r w:rsidRPr="007F7BA8">
        <w:rPr>
          <w:rFonts w:ascii="Papyrus" w:hAnsi="Papyrus"/>
          <w:sz w:val="20"/>
          <w:szCs w:val="20"/>
          <w:lang w:val="fr-CH"/>
        </w:rPr>
        <w:t>Tunella</w:t>
      </w:r>
      <w:proofErr w:type="spellEnd"/>
      <w:r w:rsidRPr="007F7BA8">
        <w:rPr>
          <w:rFonts w:ascii="Papyrus" w:hAnsi="Papyrus"/>
          <w:sz w:val="20"/>
          <w:szCs w:val="20"/>
          <w:lang w:val="fr-CH"/>
        </w:rPr>
        <w:t>, Sauvignon Blanc</w:t>
      </w:r>
      <w:r w:rsidR="00D733D5" w:rsidRPr="007F7BA8">
        <w:rPr>
          <w:rFonts w:ascii="Papyrus" w:hAnsi="Papyrus"/>
          <w:sz w:val="20"/>
          <w:szCs w:val="20"/>
          <w:lang w:val="fr-CH"/>
        </w:rPr>
        <w:t>,</w:t>
      </w:r>
      <w:r w:rsidRPr="007F7BA8">
        <w:rPr>
          <w:rFonts w:ascii="Papyrus" w:hAnsi="Papyrus"/>
          <w:sz w:val="20"/>
          <w:szCs w:val="20"/>
          <w:lang w:val="fr-CH"/>
        </w:rPr>
        <w:t xml:space="preserve"> </w:t>
      </w:r>
      <w:proofErr w:type="spellStart"/>
      <w:r w:rsidRPr="007F7BA8">
        <w:rPr>
          <w:rFonts w:ascii="Papyrus" w:hAnsi="Papyrus"/>
          <w:sz w:val="20"/>
          <w:szCs w:val="20"/>
          <w:lang w:val="fr-CH"/>
        </w:rPr>
        <w:t>Friaul</w:t>
      </w:r>
      <w:proofErr w:type="spellEnd"/>
    </w:p>
    <w:p w14:paraId="16FAA5EF" w14:textId="77777777" w:rsidR="00227256" w:rsidRPr="0055233E" w:rsidRDefault="00227256" w:rsidP="00C57000">
      <w:pPr>
        <w:tabs>
          <w:tab w:val="left" w:pos="7088"/>
          <w:tab w:val="left" w:pos="8080"/>
        </w:tabs>
        <w:rPr>
          <w:rFonts w:ascii="Papyrus" w:hAnsi="Papyrus"/>
          <w:i/>
          <w:sz w:val="20"/>
          <w:szCs w:val="20"/>
          <w:lang w:val="fr-CH"/>
        </w:rPr>
      </w:pPr>
    </w:p>
    <w:p w14:paraId="29FEEC4B" w14:textId="7AB1EDBF" w:rsidR="00D733D5" w:rsidRPr="007F7BA8" w:rsidRDefault="00A41481" w:rsidP="00C57000">
      <w:pPr>
        <w:tabs>
          <w:tab w:val="left" w:pos="7088"/>
          <w:tab w:val="left" w:pos="8080"/>
        </w:tabs>
        <w:rPr>
          <w:rFonts w:ascii="Papyrus" w:hAnsi="Papyrus"/>
          <w:i/>
          <w:sz w:val="20"/>
          <w:szCs w:val="20"/>
        </w:rPr>
      </w:pPr>
      <w:r w:rsidRPr="007F7BA8">
        <w:rPr>
          <w:rFonts w:ascii="Papyrus" w:hAnsi="Papyrus"/>
          <w:i/>
          <w:sz w:val="20"/>
          <w:szCs w:val="20"/>
        </w:rPr>
        <w:t xml:space="preserve">Col </w:t>
      </w:r>
      <w:proofErr w:type="spellStart"/>
      <w:r w:rsidRPr="007F7BA8">
        <w:rPr>
          <w:rFonts w:ascii="Papyrus" w:hAnsi="Papyrus"/>
          <w:i/>
          <w:sz w:val="20"/>
          <w:szCs w:val="20"/>
        </w:rPr>
        <w:t>Matìss</w:t>
      </w:r>
      <w:proofErr w:type="spellEnd"/>
      <w:r w:rsidRPr="007F7BA8">
        <w:rPr>
          <w:rFonts w:ascii="Papyrus" w:hAnsi="Papyrus"/>
          <w:i/>
          <w:sz w:val="20"/>
          <w:szCs w:val="20"/>
        </w:rPr>
        <w:t xml:space="preserve"> ist ein charmanter, </w:t>
      </w:r>
      <w:r w:rsidR="00D733D5" w:rsidRPr="007F7BA8">
        <w:rPr>
          <w:rFonts w:ascii="Papyrus" w:hAnsi="Papyrus"/>
          <w:i/>
          <w:sz w:val="20"/>
          <w:szCs w:val="20"/>
        </w:rPr>
        <w:t>strohgelber Wein mit leuchtenden grünlichen</w:t>
      </w:r>
      <w:r w:rsidR="00C159FF" w:rsidRPr="007F7BA8">
        <w:rPr>
          <w:rFonts w:ascii="Papyrus" w:hAnsi="Papyrus"/>
          <w:i/>
          <w:sz w:val="20"/>
          <w:szCs w:val="20"/>
        </w:rPr>
        <w:br/>
      </w:r>
      <w:r w:rsidR="00D733D5" w:rsidRPr="007F7BA8">
        <w:rPr>
          <w:rFonts w:ascii="Papyrus" w:hAnsi="Papyrus"/>
          <w:i/>
          <w:sz w:val="20"/>
          <w:szCs w:val="20"/>
        </w:rPr>
        <w:t xml:space="preserve">Reflexen. Die Nase entfaltet eine reiche und detaillierte aromatische Parade, mit </w:t>
      </w:r>
      <w:r w:rsidR="00C159FF" w:rsidRPr="007F7BA8">
        <w:rPr>
          <w:rFonts w:ascii="Papyrus" w:hAnsi="Papyrus"/>
          <w:i/>
          <w:sz w:val="20"/>
          <w:szCs w:val="20"/>
        </w:rPr>
        <w:br/>
      </w:r>
      <w:r w:rsidR="00D733D5" w:rsidRPr="007F7BA8">
        <w:rPr>
          <w:rFonts w:ascii="Papyrus" w:hAnsi="Papyrus"/>
          <w:i/>
          <w:sz w:val="20"/>
          <w:szCs w:val="20"/>
        </w:rPr>
        <w:t xml:space="preserve">eleganten vegetabilen und fruchtigen Noten: Salbei und Minze, gelber Pfirsich und </w:t>
      </w:r>
      <w:r w:rsidR="00C159FF" w:rsidRPr="007F7BA8">
        <w:rPr>
          <w:rFonts w:ascii="Papyrus" w:hAnsi="Papyrus"/>
          <w:i/>
          <w:sz w:val="20"/>
          <w:szCs w:val="20"/>
        </w:rPr>
        <w:br/>
      </w:r>
      <w:r w:rsidRPr="007F7BA8">
        <w:rPr>
          <w:rFonts w:ascii="Papyrus" w:hAnsi="Papyrus"/>
          <w:i/>
          <w:sz w:val="20"/>
          <w:szCs w:val="20"/>
        </w:rPr>
        <w:t>Litschi;</w:t>
      </w:r>
      <w:r w:rsidR="00D733D5" w:rsidRPr="007F7BA8">
        <w:rPr>
          <w:rFonts w:ascii="Papyrus" w:hAnsi="Papyrus"/>
          <w:i/>
          <w:sz w:val="20"/>
          <w:szCs w:val="20"/>
        </w:rPr>
        <w:t xml:space="preserve"> exotische Frucht und Grapefruit mit mineralischen Nuancen geben </w:t>
      </w:r>
      <w:r w:rsidR="00C159FF" w:rsidRPr="007F7BA8">
        <w:rPr>
          <w:rFonts w:ascii="Papyrus" w:hAnsi="Papyrus"/>
          <w:i/>
          <w:sz w:val="20"/>
          <w:szCs w:val="20"/>
        </w:rPr>
        <w:br/>
      </w:r>
      <w:r w:rsidR="00D733D5" w:rsidRPr="007F7BA8">
        <w:rPr>
          <w:rFonts w:ascii="Papyrus" w:hAnsi="Papyrus"/>
          <w:i/>
          <w:sz w:val="20"/>
          <w:szCs w:val="20"/>
        </w:rPr>
        <w:t>Tiefe und weiteren Charakter.</w:t>
      </w:r>
      <w:r w:rsidR="00D733D5" w:rsidRPr="007F7BA8">
        <w:rPr>
          <w:rFonts w:ascii="Papyrus" w:hAnsi="Papyrus" w:cs="Arial"/>
          <w:i/>
          <w:color w:val="282828"/>
          <w:sz w:val="20"/>
          <w:szCs w:val="20"/>
          <w:shd w:val="clear" w:color="auto" w:fill="FAF9F8"/>
        </w:rPr>
        <w:t> </w:t>
      </w:r>
    </w:p>
    <w:p w14:paraId="29FEEC4C" w14:textId="77777777" w:rsidR="007470DF" w:rsidRPr="007F7BA8" w:rsidRDefault="007470DF" w:rsidP="007470DF">
      <w:pPr>
        <w:tabs>
          <w:tab w:val="left" w:pos="7088"/>
          <w:tab w:val="left" w:pos="8080"/>
        </w:tabs>
        <w:rPr>
          <w:rFonts w:ascii="Papyrus" w:hAnsi="Papyrus"/>
          <w:sz w:val="20"/>
          <w:szCs w:val="20"/>
        </w:rPr>
      </w:pPr>
    </w:p>
    <w:p w14:paraId="29FEEC4D" w14:textId="178D50CF" w:rsidR="00D733D5" w:rsidRPr="007F7BA8" w:rsidRDefault="00377A28" w:rsidP="007470DF">
      <w:pPr>
        <w:tabs>
          <w:tab w:val="left" w:pos="7088"/>
          <w:tab w:val="left" w:pos="8080"/>
        </w:tabs>
        <w:rPr>
          <w:rFonts w:ascii="Papyrus" w:hAnsi="Papyrus"/>
          <w:lang w:val="fr-CH"/>
        </w:rPr>
      </w:pPr>
      <w:proofErr w:type="spellStart"/>
      <w:r>
        <w:rPr>
          <w:rFonts w:ascii="Papyrus" w:hAnsi="Papyrus"/>
          <w:lang w:val="fr-CH"/>
        </w:rPr>
        <w:t>Rosoretto</w:t>
      </w:r>
      <w:proofErr w:type="spellEnd"/>
      <w:r w:rsidR="00D733D5" w:rsidRPr="007F7BA8">
        <w:rPr>
          <w:rFonts w:ascii="Papyrus" w:hAnsi="Papyrus"/>
          <w:lang w:val="fr-CH"/>
        </w:rPr>
        <w:t xml:space="preserve">, </w:t>
      </w:r>
      <w:proofErr w:type="spellStart"/>
      <w:r w:rsidR="00D733D5" w:rsidRPr="007F7BA8">
        <w:rPr>
          <w:rFonts w:ascii="Papyrus" w:hAnsi="Papyrus"/>
          <w:lang w:val="fr-CH"/>
        </w:rPr>
        <w:t>Roero</w:t>
      </w:r>
      <w:proofErr w:type="spellEnd"/>
      <w:r w:rsidR="00D733D5" w:rsidRPr="007F7BA8">
        <w:rPr>
          <w:rFonts w:ascii="Papyrus" w:hAnsi="Papyrus"/>
          <w:lang w:val="fr-CH"/>
        </w:rPr>
        <w:t xml:space="preserve"> </w:t>
      </w:r>
      <w:proofErr w:type="spellStart"/>
      <w:r w:rsidR="00D733D5" w:rsidRPr="007F7BA8">
        <w:rPr>
          <w:rFonts w:ascii="Papyrus" w:hAnsi="Papyrus"/>
          <w:lang w:val="fr-CH"/>
        </w:rPr>
        <w:t>Arneis</w:t>
      </w:r>
      <w:proofErr w:type="spellEnd"/>
      <w:r>
        <w:rPr>
          <w:rFonts w:ascii="Papyrus" w:hAnsi="Papyrus"/>
          <w:lang w:val="fr-CH"/>
        </w:rPr>
        <w:t xml:space="preserve"> 2018</w:t>
      </w:r>
      <w:r w:rsidR="00D733D5" w:rsidRPr="007F7BA8">
        <w:rPr>
          <w:rFonts w:ascii="Papyrus" w:hAnsi="Papyrus"/>
          <w:sz w:val="20"/>
          <w:szCs w:val="20"/>
          <w:lang w:val="fr-CH"/>
        </w:rPr>
        <w:tab/>
      </w:r>
      <w:r w:rsidR="00D733D5" w:rsidRPr="007F7BA8">
        <w:rPr>
          <w:rFonts w:ascii="Papyrus" w:hAnsi="Papyrus"/>
          <w:sz w:val="20"/>
          <w:szCs w:val="20"/>
          <w:lang w:val="fr-CH"/>
        </w:rPr>
        <w:tab/>
      </w:r>
      <w:r w:rsidR="00D733D5" w:rsidRPr="007F7BA8">
        <w:rPr>
          <w:rFonts w:ascii="Papyrus" w:hAnsi="Papyrus"/>
          <w:lang w:val="fr-CH"/>
        </w:rPr>
        <w:t>42.00</w:t>
      </w:r>
      <w:r w:rsidR="00D733D5" w:rsidRPr="007F7BA8">
        <w:rPr>
          <w:rFonts w:ascii="Papyrus" w:hAnsi="Papyrus"/>
          <w:sz w:val="20"/>
          <w:szCs w:val="20"/>
          <w:lang w:val="fr-CH"/>
        </w:rPr>
        <w:br/>
        <w:t>F</w:t>
      </w:r>
      <w:r>
        <w:rPr>
          <w:rFonts w:ascii="Papyrus" w:hAnsi="Papyrus"/>
          <w:sz w:val="20"/>
          <w:szCs w:val="20"/>
          <w:lang w:val="fr-CH"/>
        </w:rPr>
        <w:t xml:space="preserve">am </w:t>
      </w:r>
      <w:proofErr w:type="spellStart"/>
      <w:r>
        <w:rPr>
          <w:rFonts w:ascii="Papyrus" w:hAnsi="Papyrus"/>
          <w:sz w:val="20"/>
          <w:szCs w:val="20"/>
          <w:lang w:val="fr-CH"/>
        </w:rPr>
        <w:t>Rosoretto</w:t>
      </w:r>
      <w:proofErr w:type="spellEnd"/>
      <w:r w:rsidR="00D733D5" w:rsidRPr="007F7BA8">
        <w:rPr>
          <w:rFonts w:ascii="Papyrus" w:hAnsi="Papyrus"/>
          <w:sz w:val="20"/>
          <w:szCs w:val="20"/>
          <w:lang w:val="fr-CH"/>
        </w:rPr>
        <w:t xml:space="preserve">, </w:t>
      </w:r>
      <w:proofErr w:type="spellStart"/>
      <w:r w:rsidR="00D733D5" w:rsidRPr="007F7BA8">
        <w:rPr>
          <w:rFonts w:ascii="Papyrus" w:hAnsi="Papyrus"/>
          <w:sz w:val="20"/>
          <w:szCs w:val="20"/>
          <w:lang w:val="fr-CH"/>
        </w:rPr>
        <w:t>Roero</w:t>
      </w:r>
      <w:proofErr w:type="spellEnd"/>
      <w:r w:rsidR="00D733D5" w:rsidRPr="007F7BA8">
        <w:rPr>
          <w:rFonts w:ascii="Papyrus" w:hAnsi="Papyrus"/>
          <w:sz w:val="20"/>
          <w:szCs w:val="20"/>
          <w:lang w:val="fr-CH"/>
        </w:rPr>
        <w:t xml:space="preserve"> </w:t>
      </w:r>
      <w:proofErr w:type="spellStart"/>
      <w:r w:rsidR="00D733D5" w:rsidRPr="007F7BA8">
        <w:rPr>
          <w:rFonts w:ascii="Papyrus" w:hAnsi="Papyrus"/>
          <w:sz w:val="20"/>
          <w:szCs w:val="20"/>
          <w:lang w:val="fr-CH"/>
        </w:rPr>
        <w:t>Arneis</w:t>
      </w:r>
      <w:proofErr w:type="spellEnd"/>
      <w:r w:rsidR="00D733D5" w:rsidRPr="007F7BA8">
        <w:rPr>
          <w:rFonts w:ascii="Papyrus" w:hAnsi="Papyrus"/>
          <w:sz w:val="20"/>
          <w:szCs w:val="20"/>
          <w:lang w:val="fr-CH"/>
        </w:rPr>
        <w:t xml:space="preserve">, </w:t>
      </w:r>
      <w:proofErr w:type="spellStart"/>
      <w:r w:rsidR="00D733D5" w:rsidRPr="007F7BA8">
        <w:rPr>
          <w:rFonts w:ascii="Papyrus" w:hAnsi="Papyrus"/>
          <w:sz w:val="20"/>
          <w:szCs w:val="20"/>
          <w:lang w:val="fr-CH"/>
        </w:rPr>
        <w:t>Piemont</w:t>
      </w:r>
      <w:proofErr w:type="spellEnd"/>
    </w:p>
    <w:p w14:paraId="04235877" w14:textId="77777777" w:rsidR="00227256" w:rsidRPr="0055233E" w:rsidRDefault="00227256" w:rsidP="007470DF">
      <w:pPr>
        <w:tabs>
          <w:tab w:val="left" w:pos="7088"/>
          <w:tab w:val="left" w:pos="8080"/>
        </w:tabs>
        <w:rPr>
          <w:rFonts w:ascii="Papyrus" w:hAnsi="Papyrus"/>
          <w:i/>
          <w:color w:val="000000"/>
          <w:sz w:val="20"/>
          <w:szCs w:val="20"/>
          <w:shd w:val="clear" w:color="auto" w:fill="FFFFFF"/>
          <w:lang w:val="fr-CH"/>
        </w:rPr>
      </w:pPr>
    </w:p>
    <w:p w14:paraId="29FEEC4F" w14:textId="388FEA7C" w:rsidR="00C159FF" w:rsidRPr="007F7BA8" w:rsidRDefault="00C159FF" w:rsidP="007470DF">
      <w:pPr>
        <w:tabs>
          <w:tab w:val="left" w:pos="7088"/>
          <w:tab w:val="left" w:pos="8080"/>
        </w:tabs>
        <w:rPr>
          <w:rFonts w:ascii="Papyrus" w:hAnsi="Papyrus"/>
          <w:i/>
          <w:sz w:val="20"/>
          <w:szCs w:val="20"/>
        </w:rPr>
      </w:pPr>
      <w:r w:rsidRPr="007F7BA8">
        <w:rPr>
          <w:rFonts w:ascii="Papyrus" w:hAnsi="Papyrus"/>
          <w:i/>
          <w:color w:val="000000"/>
          <w:sz w:val="20"/>
          <w:szCs w:val="20"/>
          <w:shd w:val="clear" w:color="auto" w:fill="FFFFFF"/>
        </w:rPr>
        <w:t>Der klassische </w:t>
      </w:r>
      <w:proofErr w:type="spellStart"/>
      <w:r w:rsidRPr="007F7BA8">
        <w:rPr>
          <w:rStyle w:val="Hervorhebung"/>
          <w:rFonts w:ascii="Papyrus" w:hAnsi="Papyrus"/>
          <w:i w:val="0"/>
          <w:color w:val="000000"/>
          <w:sz w:val="20"/>
          <w:szCs w:val="20"/>
          <w:shd w:val="clear" w:color="auto" w:fill="FFFFFF"/>
        </w:rPr>
        <w:t>Roero</w:t>
      </w:r>
      <w:proofErr w:type="spellEnd"/>
      <w:r w:rsidRPr="007F7BA8">
        <w:rPr>
          <w:rStyle w:val="Hervorhebung"/>
          <w:rFonts w:ascii="Papyrus" w:hAnsi="Papyrus"/>
          <w:i w:val="0"/>
          <w:color w:val="000000"/>
          <w:sz w:val="20"/>
          <w:szCs w:val="20"/>
          <w:shd w:val="clear" w:color="auto" w:fill="FFFFFF"/>
        </w:rPr>
        <w:t xml:space="preserve"> </w:t>
      </w:r>
      <w:proofErr w:type="spellStart"/>
      <w:r w:rsidRPr="007F7BA8">
        <w:rPr>
          <w:rStyle w:val="Hervorhebung"/>
          <w:rFonts w:ascii="Papyrus" w:hAnsi="Papyrus"/>
          <w:i w:val="0"/>
          <w:color w:val="000000"/>
          <w:sz w:val="20"/>
          <w:szCs w:val="20"/>
          <w:shd w:val="clear" w:color="auto" w:fill="FFFFFF"/>
        </w:rPr>
        <w:t>Arneis</w:t>
      </w:r>
      <w:proofErr w:type="spellEnd"/>
      <w:r w:rsidRPr="007F7BA8">
        <w:rPr>
          <w:rStyle w:val="Hervorhebung"/>
          <w:rFonts w:ascii="Papyrus" w:hAnsi="Papyrus"/>
          <w:i w:val="0"/>
          <w:color w:val="000000"/>
          <w:sz w:val="20"/>
          <w:szCs w:val="20"/>
          <w:shd w:val="clear" w:color="auto" w:fill="FFFFFF"/>
        </w:rPr>
        <w:t>-</w:t>
      </w:r>
      <w:r w:rsidRPr="007F7BA8">
        <w:rPr>
          <w:rFonts w:ascii="Papyrus" w:hAnsi="Papyrus"/>
          <w:i/>
          <w:color w:val="000000"/>
          <w:sz w:val="20"/>
          <w:szCs w:val="20"/>
          <w:shd w:val="clear" w:color="auto" w:fill="FFFFFF"/>
        </w:rPr>
        <w:t> Wein ist trocken und knackig, mit blütenartigen Aromen,</w:t>
      </w:r>
      <w:r w:rsidRPr="007F7BA8">
        <w:rPr>
          <w:rFonts w:ascii="Papyrus" w:hAnsi="Papyrus"/>
          <w:i/>
          <w:color w:val="000000"/>
          <w:sz w:val="20"/>
          <w:szCs w:val="20"/>
          <w:shd w:val="clear" w:color="auto" w:fill="FFFFFF"/>
        </w:rPr>
        <w:br/>
        <w:t>ergänzt durch Aromen von frischer Birne und Aprikose und einer Nuance von</w:t>
      </w:r>
      <w:r w:rsidRPr="007F7BA8">
        <w:rPr>
          <w:rFonts w:ascii="Papyrus" w:hAnsi="Papyrus"/>
          <w:i/>
          <w:color w:val="000000"/>
          <w:sz w:val="20"/>
          <w:szCs w:val="20"/>
          <w:shd w:val="clear" w:color="auto" w:fill="FFFFFF"/>
        </w:rPr>
        <w:br/>
        <w:t xml:space="preserve">Haselnüssen. </w:t>
      </w:r>
      <w:proofErr w:type="spellStart"/>
      <w:r w:rsidRPr="007F7BA8">
        <w:rPr>
          <w:rFonts w:ascii="Papyrus" w:hAnsi="Papyrus"/>
          <w:i/>
          <w:color w:val="000000"/>
          <w:sz w:val="20"/>
          <w:szCs w:val="20"/>
          <w:shd w:val="clear" w:color="auto" w:fill="FFFFFF"/>
        </w:rPr>
        <w:t>Arneis</w:t>
      </w:r>
      <w:proofErr w:type="spellEnd"/>
      <w:r w:rsidRPr="007F7BA8">
        <w:rPr>
          <w:rFonts w:ascii="Papyrus" w:hAnsi="Papyrus"/>
          <w:i/>
          <w:color w:val="000000"/>
          <w:sz w:val="20"/>
          <w:szCs w:val="20"/>
          <w:shd w:val="clear" w:color="auto" w:fill="FFFFFF"/>
        </w:rPr>
        <w:t xml:space="preserve"> hatte hier jedoch nicht immer ein derartiges Ansehen. </w:t>
      </w:r>
      <w:r w:rsidRPr="007F7BA8">
        <w:rPr>
          <w:rFonts w:ascii="Papyrus" w:hAnsi="Papyrus"/>
          <w:i/>
          <w:color w:val="000000"/>
          <w:sz w:val="20"/>
          <w:szCs w:val="20"/>
          <w:shd w:val="clear" w:color="auto" w:fill="FFFFFF"/>
        </w:rPr>
        <w:br/>
        <w:t>Früher galt die Sorte als schwierig zu züchten (ihr Name ist eigentlich ein</w:t>
      </w:r>
      <w:r w:rsidRPr="007F7BA8">
        <w:rPr>
          <w:rFonts w:ascii="Papyrus" w:hAnsi="Papyrus"/>
          <w:i/>
          <w:color w:val="000000"/>
          <w:sz w:val="20"/>
          <w:szCs w:val="20"/>
          <w:shd w:val="clear" w:color="auto" w:fill="FFFFFF"/>
        </w:rPr>
        <w:br/>
        <w:t>piemontesischer Dialektbegriff, der sich grob als "kleiner Schlingel" übersetzt).</w:t>
      </w:r>
    </w:p>
    <w:p w14:paraId="451B0C40" w14:textId="77777777" w:rsidR="00EB5DAD" w:rsidRDefault="00EB5DAD" w:rsidP="007470DF">
      <w:pPr>
        <w:tabs>
          <w:tab w:val="left" w:pos="7088"/>
          <w:tab w:val="left" w:pos="8080"/>
        </w:tabs>
        <w:rPr>
          <w:rFonts w:ascii="Papyrus" w:hAnsi="Papyrus"/>
          <w:b/>
          <w:sz w:val="28"/>
          <w:szCs w:val="28"/>
        </w:rPr>
      </w:pPr>
    </w:p>
    <w:p w14:paraId="29FEEC51" w14:textId="68247286" w:rsidR="007470DF" w:rsidRPr="007F7BA8" w:rsidRDefault="0030019E" w:rsidP="007470DF">
      <w:pPr>
        <w:tabs>
          <w:tab w:val="left" w:pos="7088"/>
          <w:tab w:val="left" w:pos="8080"/>
        </w:tabs>
        <w:rPr>
          <w:rFonts w:ascii="Papyrus" w:hAnsi="Papyrus"/>
          <w:b/>
          <w:sz w:val="28"/>
          <w:szCs w:val="28"/>
          <w:lang w:val="fr-CH"/>
        </w:rPr>
      </w:pPr>
      <w:proofErr w:type="spellStart"/>
      <w:r w:rsidRPr="007F7BA8">
        <w:rPr>
          <w:rFonts w:ascii="Papyrus" w:hAnsi="Papyrus"/>
          <w:b/>
          <w:sz w:val="28"/>
          <w:szCs w:val="28"/>
          <w:lang w:val="fr-CH"/>
        </w:rPr>
        <w:t>Spanien</w:t>
      </w:r>
      <w:proofErr w:type="spellEnd"/>
    </w:p>
    <w:p w14:paraId="635427A9" w14:textId="77777777" w:rsidR="00797355" w:rsidRDefault="00797355" w:rsidP="007470DF">
      <w:pPr>
        <w:tabs>
          <w:tab w:val="left" w:pos="7088"/>
          <w:tab w:val="left" w:pos="8080"/>
        </w:tabs>
        <w:rPr>
          <w:rFonts w:ascii="Papyrus" w:hAnsi="Papyrus"/>
          <w:lang w:val="fr-CH"/>
        </w:rPr>
      </w:pPr>
    </w:p>
    <w:p w14:paraId="29FEEC54" w14:textId="48D821B3" w:rsidR="007470DF" w:rsidRPr="007F7BA8" w:rsidRDefault="00915604" w:rsidP="007470DF">
      <w:pPr>
        <w:tabs>
          <w:tab w:val="left" w:pos="7088"/>
          <w:tab w:val="left" w:pos="8080"/>
        </w:tabs>
        <w:rPr>
          <w:rFonts w:ascii="Papyrus" w:hAnsi="Papyrus"/>
          <w:lang w:val="fr-CH"/>
        </w:rPr>
      </w:pPr>
      <w:r>
        <w:rPr>
          <w:rFonts w:ascii="Papyrus" w:hAnsi="Papyrus"/>
          <w:lang w:val="fr-CH"/>
        </w:rPr>
        <w:t xml:space="preserve">Altos de </w:t>
      </w:r>
      <w:proofErr w:type="spellStart"/>
      <w:r>
        <w:rPr>
          <w:rFonts w:ascii="Papyrus" w:hAnsi="Papyrus"/>
          <w:lang w:val="fr-CH"/>
        </w:rPr>
        <w:t>Torona</w:t>
      </w:r>
      <w:proofErr w:type="spellEnd"/>
      <w:r w:rsidR="00377A28">
        <w:rPr>
          <w:rFonts w:ascii="Papyrus" w:hAnsi="Papyrus"/>
          <w:lang w:val="fr-CH"/>
        </w:rPr>
        <w:t xml:space="preserve"> 2019</w:t>
      </w:r>
      <w:r w:rsidR="007470DF" w:rsidRPr="007F7BA8">
        <w:rPr>
          <w:rFonts w:ascii="Papyrus" w:hAnsi="Papyrus"/>
          <w:lang w:val="fr-CH"/>
        </w:rPr>
        <w:tab/>
      </w:r>
      <w:r w:rsidR="003A5F51" w:rsidRPr="007F7BA8">
        <w:rPr>
          <w:rFonts w:ascii="Papyrus" w:hAnsi="Papyrus"/>
          <w:lang w:val="fr-CH"/>
        </w:rPr>
        <w:tab/>
        <w:t>49</w:t>
      </w:r>
      <w:r w:rsidR="007470DF" w:rsidRPr="007F7BA8">
        <w:rPr>
          <w:rFonts w:ascii="Papyrus" w:hAnsi="Papyrus"/>
          <w:lang w:val="fr-CH"/>
        </w:rPr>
        <w:t>.00</w:t>
      </w:r>
    </w:p>
    <w:p w14:paraId="29FEEC55" w14:textId="2C8AB81E" w:rsidR="007470DF" w:rsidRPr="007F7BA8" w:rsidRDefault="00915604" w:rsidP="007470DF">
      <w:pPr>
        <w:tabs>
          <w:tab w:val="left" w:pos="7088"/>
          <w:tab w:val="left" w:pos="8080"/>
        </w:tabs>
        <w:rPr>
          <w:rFonts w:ascii="Papyrus" w:hAnsi="Papyrus"/>
          <w:sz w:val="20"/>
          <w:szCs w:val="20"/>
          <w:lang w:val="fr-CH"/>
        </w:rPr>
      </w:pPr>
      <w:r>
        <w:rPr>
          <w:rFonts w:ascii="Papyrus" w:hAnsi="Papyrus"/>
          <w:sz w:val="20"/>
          <w:szCs w:val="20"/>
          <w:lang w:val="fr-CH"/>
        </w:rPr>
        <w:t xml:space="preserve">Altos de </w:t>
      </w:r>
      <w:proofErr w:type="spellStart"/>
      <w:r>
        <w:rPr>
          <w:rFonts w:ascii="Papyrus" w:hAnsi="Papyrus"/>
          <w:sz w:val="20"/>
          <w:szCs w:val="20"/>
          <w:lang w:val="fr-CH"/>
        </w:rPr>
        <w:t>Torona</w:t>
      </w:r>
      <w:proofErr w:type="spellEnd"/>
      <w:r w:rsidR="003A5F51" w:rsidRPr="007F7BA8">
        <w:rPr>
          <w:rFonts w:ascii="Papyrus" w:hAnsi="Papyrus"/>
          <w:sz w:val="20"/>
          <w:szCs w:val="20"/>
          <w:lang w:val="fr-CH"/>
        </w:rPr>
        <w:t xml:space="preserve">, </w:t>
      </w:r>
      <w:bookmarkStart w:id="1" w:name="_Hlk93050621"/>
      <w:proofErr w:type="spellStart"/>
      <w:r w:rsidR="003A5F51" w:rsidRPr="007F7BA8">
        <w:rPr>
          <w:rFonts w:ascii="Papyrus" w:hAnsi="Papyrus"/>
          <w:sz w:val="20"/>
          <w:szCs w:val="20"/>
          <w:lang w:val="fr-CH"/>
        </w:rPr>
        <w:t>Albari</w:t>
      </w:r>
      <w:r>
        <w:rPr>
          <w:rFonts w:ascii="Papyrus" w:hAnsi="Papyrus"/>
          <w:sz w:val="20"/>
          <w:szCs w:val="20"/>
          <w:lang w:val="fr-CH"/>
        </w:rPr>
        <w:t>ñ</w:t>
      </w:r>
      <w:r w:rsidR="003A5F51" w:rsidRPr="007F7BA8">
        <w:rPr>
          <w:rFonts w:ascii="Papyrus" w:hAnsi="Papyrus"/>
          <w:sz w:val="20"/>
          <w:szCs w:val="20"/>
          <w:lang w:val="fr-CH"/>
        </w:rPr>
        <w:t>o</w:t>
      </w:r>
      <w:bookmarkEnd w:id="1"/>
      <w:proofErr w:type="spellEnd"/>
      <w:r w:rsidR="007470DF" w:rsidRPr="007F7BA8">
        <w:rPr>
          <w:rFonts w:ascii="Papyrus" w:hAnsi="Papyrus"/>
          <w:sz w:val="20"/>
          <w:szCs w:val="20"/>
          <w:lang w:val="fr-CH"/>
        </w:rPr>
        <w:t>,</w:t>
      </w:r>
      <w:r w:rsidR="003A5F51" w:rsidRPr="007F7BA8">
        <w:rPr>
          <w:rFonts w:ascii="Papyrus" w:hAnsi="Papyrus"/>
          <w:sz w:val="20"/>
          <w:szCs w:val="20"/>
          <w:lang w:val="fr-CH"/>
        </w:rPr>
        <w:t xml:space="preserve"> Rias Baixas</w:t>
      </w:r>
    </w:p>
    <w:p w14:paraId="508C445B" w14:textId="77777777" w:rsidR="00227256" w:rsidRDefault="002E4E6F" w:rsidP="003A5F51">
      <w:pPr>
        <w:tabs>
          <w:tab w:val="left" w:pos="7088"/>
          <w:tab w:val="left" w:pos="8080"/>
        </w:tabs>
        <w:rPr>
          <w:rFonts w:ascii="Papyrus" w:hAnsi="Papyrus"/>
          <w:i/>
          <w:sz w:val="20"/>
          <w:szCs w:val="20"/>
        </w:rPr>
      </w:pPr>
      <w:r w:rsidRPr="007F7BA8">
        <w:rPr>
          <w:rFonts w:ascii="Papyrus" w:hAnsi="Papyrus"/>
          <w:i/>
          <w:sz w:val="20"/>
          <w:szCs w:val="20"/>
        </w:rPr>
        <w:t xml:space="preserve">Im Glas zeigt er sich in einer </w:t>
      </w:r>
      <w:r w:rsidR="00A41481" w:rsidRPr="007F7BA8">
        <w:rPr>
          <w:rFonts w:ascii="Papyrus" w:hAnsi="Papyrus"/>
          <w:i/>
          <w:sz w:val="20"/>
          <w:szCs w:val="20"/>
        </w:rPr>
        <w:t>strohgelben</w:t>
      </w:r>
      <w:r w:rsidRPr="007F7BA8">
        <w:rPr>
          <w:rFonts w:ascii="Papyrus" w:hAnsi="Papyrus"/>
          <w:i/>
          <w:sz w:val="20"/>
          <w:szCs w:val="20"/>
        </w:rPr>
        <w:t xml:space="preserve"> </w:t>
      </w:r>
      <w:hyperlink r:id="rId17" w:tooltip="nach 'Farbe' im Glossar nachschlagen" w:history="1">
        <w:r w:rsidRPr="007F7BA8">
          <w:rPr>
            <w:rFonts w:ascii="Papyrus" w:hAnsi="Papyrus"/>
            <w:i/>
            <w:sz w:val="20"/>
            <w:szCs w:val="20"/>
          </w:rPr>
          <w:t>Farbe</w:t>
        </w:r>
      </w:hyperlink>
      <w:r w:rsidRPr="007F7BA8">
        <w:rPr>
          <w:rFonts w:ascii="Papyrus" w:hAnsi="Papyrus"/>
          <w:i/>
          <w:sz w:val="20"/>
          <w:szCs w:val="20"/>
        </w:rPr>
        <w:t xml:space="preserve">. </w:t>
      </w:r>
      <w:r w:rsidR="00A41481" w:rsidRPr="007F7BA8">
        <w:rPr>
          <w:rFonts w:ascii="Papyrus" w:hAnsi="Papyrus"/>
          <w:i/>
          <w:sz w:val="20"/>
          <w:szCs w:val="20"/>
        </w:rPr>
        <w:t>Herrlich duftend</w:t>
      </w:r>
      <w:r w:rsidRPr="007F7BA8">
        <w:rPr>
          <w:rFonts w:ascii="Papyrus" w:hAnsi="Papyrus"/>
          <w:i/>
          <w:sz w:val="20"/>
          <w:szCs w:val="20"/>
        </w:rPr>
        <w:t xml:space="preserve"> nach Pfirsich,</w:t>
      </w:r>
      <w:r w:rsidRPr="007F7BA8">
        <w:rPr>
          <w:rFonts w:ascii="Papyrus" w:hAnsi="Papyrus"/>
          <w:i/>
          <w:sz w:val="20"/>
          <w:szCs w:val="20"/>
        </w:rPr>
        <w:br/>
      </w:r>
      <w:r w:rsidR="00A41481" w:rsidRPr="007F7BA8">
        <w:rPr>
          <w:rFonts w:ascii="Papyrus" w:hAnsi="Papyrus"/>
          <w:i/>
          <w:sz w:val="20"/>
          <w:szCs w:val="20"/>
        </w:rPr>
        <w:t>weiss</w:t>
      </w:r>
      <w:r w:rsidRPr="007F7BA8">
        <w:rPr>
          <w:rFonts w:ascii="Papyrus" w:hAnsi="Papyrus"/>
          <w:i/>
          <w:sz w:val="20"/>
          <w:szCs w:val="20"/>
        </w:rPr>
        <w:t>en Blüten und einer Prise salziger Atlantikluft. Der fruchtige Auftakt wird</w:t>
      </w:r>
      <w:r w:rsidRPr="007F7BA8">
        <w:rPr>
          <w:rFonts w:ascii="Papyrus" w:hAnsi="Papyrus"/>
          <w:i/>
          <w:sz w:val="20"/>
          <w:szCs w:val="20"/>
        </w:rPr>
        <w:br/>
        <w:t xml:space="preserve">von einer eleganten Mineralität begleitet. Klar, frisch und mit einer gut eingesetzten </w:t>
      </w:r>
      <w:r w:rsidRPr="007F7BA8">
        <w:rPr>
          <w:rFonts w:ascii="Papyrus" w:hAnsi="Papyrus"/>
          <w:i/>
          <w:sz w:val="20"/>
          <w:szCs w:val="20"/>
        </w:rPr>
        <w:br/>
        <w:t>Säure macht sich der</w:t>
      </w:r>
      <w:r w:rsidR="00915604">
        <w:rPr>
          <w:rFonts w:ascii="Papyrus" w:hAnsi="Papyrus"/>
          <w:i/>
          <w:sz w:val="20"/>
          <w:szCs w:val="20"/>
        </w:rPr>
        <w:t xml:space="preserve"> </w:t>
      </w:r>
      <w:proofErr w:type="spellStart"/>
      <w:r w:rsidR="00377A28" w:rsidRPr="00243AB5">
        <w:rPr>
          <w:rFonts w:ascii="Papyrus" w:hAnsi="Papyrus"/>
          <w:sz w:val="20"/>
          <w:szCs w:val="20"/>
        </w:rPr>
        <w:t>Albariño</w:t>
      </w:r>
      <w:proofErr w:type="spellEnd"/>
      <w:r w:rsidR="00377A28" w:rsidRPr="007F7BA8">
        <w:rPr>
          <w:rFonts w:ascii="Papyrus" w:hAnsi="Papyrus"/>
          <w:i/>
          <w:sz w:val="20"/>
          <w:szCs w:val="20"/>
        </w:rPr>
        <w:t xml:space="preserve"> </w:t>
      </w:r>
      <w:r w:rsidRPr="007F7BA8">
        <w:rPr>
          <w:rFonts w:ascii="Papyrus" w:hAnsi="Papyrus"/>
          <w:i/>
          <w:sz w:val="20"/>
          <w:szCs w:val="20"/>
        </w:rPr>
        <w:t>schnell Freunde.</w:t>
      </w:r>
    </w:p>
    <w:p w14:paraId="29FEEC60" w14:textId="03F45C79" w:rsidR="003A5F51" w:rsidRPr="0055233E" w:rsidRDefault="003A5F51" w:rsidP="003A5F51">
      <w:pPr>
        <w:tabs>
          <w:tab w:val="left" w:pos="7088"/>
          <w:tab w:val="left" w:pos="8080"/>
        </w:tabs>
        <w:rPr>
          <w:rFonts w:ascii="Papyrus" w:hAnsi="Papyrus"/>
          <w:i/>
          <w:sz w:val="20"/>
          <w:szCs w:val="20"/>
          <w:lang w:val="fr-CH"/>
        </w:rPr>
      </w:pPr>
      <w:proofErr w:type="spellStart"/>
      <w:r w:rsidRPr="007F7BA8">
        <w:rPr>
          <w:rFonts w:ascii="Papyrus" w:hAnsi="Papyrus"/>
          <w:b/>
          <w:sz w:val="28"/>
          <w:szCs w:val="28"/>
          <w:lang w:val="fr-CH"/>
        </w:rPr>
        <w:lastRenderedPageBreak/>
        <w:t>Frankreich</w:t>
      </w:r>
      <w:proofErr w:type="spellEnd"/>
    </w:p>
    <w:p w14:paraId="29FEEC61" w14:textId="77777777" w:rsidR="003A5F51" w:rsidRPr="007F7BA8" w:rsidRDefault="003A5F51" w:rsidP="003A5F51">
      <w:pPr>
        <w:rPr>
          <w:rFonts w:ascii="Papyrus" w:hAnsi="Papyrus"/>
          <w:sz w:val="20"/>
          <w:lang w:val="fr-CH"/>
        </w:rPr>
      </w:pPr>
    </w:p>
    <w:p w14:paraId="29FEEC63" w14:textId="57929846" w:rsidR="003A5F51" w:rsidRPr="007F7BA8" w:rsidRDefault="003A5F51" w:rsidP="003A5F51">
      <w:pPr>
        <w:tabs>
          <w:tab w:val="left" w:pos="7088"/>
          <w:tab w:val="left" w:pos="8080"/>
        </w:tabs>
        <w:rPr>
          <w:rFonts w:ascii="Papyrus" w:hAnsi="Papyrus"/>
          <w:lang w:val="fr-CH"/>
        </w:rPr>
      </w:pPr>
      <w:r w:rsidRPr="007F7BA8">
        <w:rPr>
          <w:rFonts w:ascii="Papyrus" w:hAnsi="Papyrus"/>
          <w:lang w:val="fr-CH"/>
        </w:rPr>
        <w:t>Pouilly F</w:t>
      </w:r>
      <w:r w:rsidR="00EB5DAD">
        <w:rPr>
          <w:rFonts w:ascii="Papyrus" w:hAnsi="Papyrus"/>
          <w:lang w:val="fr-CH"/>
        </w:rPr>
        <w:t>uissé</w:t>
      </w:r>
      <w:r w:rsidRPr="007F7BA8">
        <w:rPr>
          <w:rFonts w:ascii="Papyrus" w:hAnsi="Papyrus"/>
          <w:lang w:val="fr-CH"/>
        </w:rPr>
        <w:t xml:space="preserve"> </w:t>
      </w:r>
      <w:r w:rsidR="00EB5DAD">
        <w:rPr>
          <w:rFonts w:ascii="Papyrus" w:hAnsi="Papyrus"/>
          <w:lang w:val="fr-CH"/>
        </w:rPr>
        <w:t>Les Robées 2020</w:t>
      </w:r>
      <w:r w:rsidR="00723CCD" w:rsidRPr="007F7BA8">
        <w:rPr>
          <w:rFonts w:ascii="Papyrus" w:hAnsi="Papyrus"/>
          <w:lang w:val="fr-CH"/>
        </w:rPr>
        <w:t xml:space="preserve"> </w:t>
      </w:r>
      <w:r w:rsidRPr="007F7BA8">
        <w:rPr>
          <w:rFonts w:ascii="Papyrus" w:hAnsi="Papyrus"/>
          <w:lang w:val="fr-CH"/>
        </w:rPr>
        <w:tab/>
      </w:r>
      <w:r w:rsidRPr="007F7BA8">
        <w:rPr>
          <w:rFonts w:ascii="Papyrus" w:hAnsi="Papyrus"/>
          <w:lang w:val="fr-CH"/>
        </w:rPr>
        <w:tab/>
        <w:t>59.00</w:t>
      </w:r>
    </w:p>
    <w:p w14:paraId="29FEEC64" w14:textId="7A5791E1" w:rsidR="003A5F51" w:rsidRPr="0055233E" w:rsidRDefault="00EB5DAD" w:rsidP="003A5F51">
      <w:pPr>
        <w:tabs>
          <w:tab w:val="left" w:pos="7088"/>
          <w:tab w:val="left" w:pos="8080"/>
        </w:tabs>
        <w:rPr>
          <w:rFonts w:ascii="Papyrus" w:hAnsi="Papyrus"/>
          <w:sz w:val="20"/>
          <w:szCs w:val="20"/>
        </w:rPr>
      </w:pPr>
      <w:r w:rsidRPr="0055233E">
        <w:rPr>
          <w:rFonts w:ascii="Papyrus" w:hAnsi="Papyrus"/>
          <w:sz w:val="20"/>
          <w:szCs w:val="20"/>
        </w:rPr>
        <w:t xml:space="preserve">Fabrice </w:t>
      </w:r>
      <w:proofErr w:type="spellStart"/>
      <w:r w:rsidRPr="0055233E">
        <w:rPr>
          <w:rFonts w:ascii="Papyrus" w:hAnsi="Papyrus"/>
          <w:sz w:val="20"/>
          <w:szCs w:val="20"/>
        </w:rPr>
        <w:t>Larochette</w:t>
      </w:r>
      <w:proofErr w:type="spellEnd"/>
      <w:r w:rsidR="003A5F51" w:rsidRPr="0055233E">
        <w:rPr>
          <w:rFonts w:ascii="Papyrus" w:hAnsi="Papyrus"/>
          <w:sz w:val="20"/>
          <w:szCs w:val="20"/>
        </w:rPr>
        <w:t xml:space="preserve">, </w:t>
      </w:r>
      <w:r w:rsidRPr="0055233E">
        <w:rPr>
          <w:rFonts w:ascii="Papyrus" w:hAnsi="Papyrus"/>
          <w:sz w:val="20"/>
          <w:szCs w:val="20"/>
        </w:rPr>
        <w:t>Chardonnay, Burgund</w:t>
      </w:r>
    </w:p>
    <w:p w14:paraId="6FFA3481" w14:textId="77777777" w:rsidR="00227256" w:rsidRDefault="00227256" w:rsidP="00723CCD">
      <w:pPr>
        <w:tabs>
          <w:tab w:val="left" w:pos="7088"/>
          <w:tab w:val="left" w:pos="8080"/>
        </w:tabs>
        <w:rPr>
          <w:rFonts w:ascii="Papyrus" w:hAnsi="Papyrus"/>
          <w:i/>
          <w:sz w:val="20"/>
          <w:szCs w:val="20"/>
        </w:rPr>
      </w:pPr>
    </w:p>
    <w:p w14:paraId="29FEEC66" w14:textId="70C567FF" w:rsidR="00723CCD" w:rsidRPr="007F7BA8" w:rsidRDefault="00227256" w:rsidP="00723CCD">
      <w:pPr>
        <w:tabs>
          <w:tab w:val="left" w:pos="7088"/>
          <w:tab w:val="left" w:pos="8080"/>
        </w:tabs>
        <w:rPr>
          <w:rFonts w:ascii="Papyrus" w:hAnsi="Papyrus"/>
          <w:i/>
          <w:sz w:val="20"/>
          <w:szCs w:val="20"/>
        </w:rPr>
      </w:pPr>
      <w:r w:rsidRPr="007F7BA8">
        <w:rPr>
          <w:rFonts w:ascii="Papyrus" w:hAnsi="Papyrus"/>
          <w:i/>
          <w:sz w:val="20"/>
          <w:szCs w:val="20"/>
        </w:rPr>
        <w:t>D</w:t>
      </w:r>
      <w:r>
        <w:rPr>
          <w:rFonts w:ascii="Papyrus" w:hAnsi="Papyrus"/>
          <w:i/>
          <w:sz w:val="20"/>
          <w:szCs w:val="20"/>
        </w:rPr>
        <w:t>ieser Wein</w:t>
      </w:r>
      <w:r w:rsidR="00723CCD" w:rsidRPr="007F7BA8">
        <w:rPr>
          <w:rFonts w:ascii="Papyrus" w:hAnsi="Papyrus"/>
          <w:i/>
          <w:sz w:val="20"/>
          <w:szCs w:val="20"/>
        </w:rPr>
        <w:t xml:space="preserve"> wird traditionell im Stahltank vergärt und ausgebaut.</w:t>
      </w:r>
      <w:r w:rsidR="00723CCD" w:rsidRPr="007F7BA8">
        <w:rPr>
          <w:rFonts w:ascii="Papyrus" w:hAnsi="Papyrus"/>
          <w:i/>
          <w:sz w:val="20"/>
          <w:szCs w:val="20"/>
        </w:rPr>
        <w:br/>
        <w:t xml:space="preserve">So zeigt sich bestens die typische, leicht grasige Frucht und das </w:t>
      </w:r>
      <w:r w:rsidR="00723CCD" w:rsidRPr="007F7BA8">
        <w:rPr>
          <w:rFonts w:ascii="Papyrus" w:hAnsi="Papyrus"/>
          <w:i/>
          <w:sz w:val="20"/>
          <w:szCs w:val="20"/>
        </w:rPr>
        <w:br/>
      </w:r>
      <w:r>
        <w:rPr>
          <w:rFonts w:ascii="Papyrus" w:hAnsi="Papyrus"/>
          <w:i/>
          <w:sz w:val="20"/>
          <w:szCs w:val="20"/>
        </w:rPr>
        <w:t>Ananas</w:t>
      </w:r>
      <w:r w:rsidR="00723CCD" w:rsidRPr="007F7BA8">
        <w:rPr>
          <w:rFonts w:ascii="Papyrus" w:hAnsi="Papyrus"/>
          <w:i/>
          <w:sz w:val="20"/>
          <w:szCs w:val="20"/>
        </w:rPr>
        <w:t xml:space="preserve">-Aroma der </w:t>
      </w:r>
      <w:r>
        <w:rPr>
          <w:rFonts w:ascii="Papyrus" w:hAnsi="Papyrus"/>
          <w:i/>
          <w:sz w:val="20"/>
          <w:szCs w:val="20"/>
        </w:rPr>
        <w:t>Chardonnay</w:t>
      </w:r>
      <w:r w:rsidR="00723CCD" w:rsidRPr="007F7BA8">
        <w:rPr>
          <w:rFonts w:ascii="Papyrus" w:hAnsi="Papyrus"/>
          <w:i/>
          <w:sz w:val="20"/>
          <w:szCs w:val="20"/>
        </w:rPr>
        <w:t xml:space="preserve">. Typisch auch die frische </w:t>
      </w:r>
      <w:r w:rsidR="00513549" w:rsidRPr="007F7BA8">
        <w:rPr>
          <w:rFonts w:ascii="Papyrus" w:hAnsi="Papyrus"/>
          <w:i/>
          <w:sz w:val="20"/>
          <w:szCs w:val="20"/>
        </w:rPr>
        <w:br/>
      </w:r>
      <w:r w:rsidR="00723CCD" w:rsidRPr="007F7BA8">
        <w:rPr>
          <w:rFonts w:ascii="Papyrus" w:hAnsi="Papyrus"/>
          <w:i/>
          <w:sz w:val="20"/>
          <w:szCs w:val="20"/>
        </w:rPr>
        <w:t>Säure, die dem Pouilly-</w:t>
      </w:r>
      <w:proofErr w:type="spellStart"/>
      <w:r w:rsidR="00723CCD" w:rsidRPr="007F7BA8">
        <w:rPr>
          <w:rFonts w:ascii="Papyrus" w:hAnsi="Papyrus"/>
          <w:i/>
          <w:sz w:val="20"/>
          <w:szCs w:val="20"/>
        </w:rPr>
        <w:t>F</w:t>
      </w:r>
      <w:r>
        <w:rPr>
          <w:rFonts w:ascii="Papyrus" w:hAnsi="Papyrus"/>
          <w:i/>
          <w:sz w:val="20"/>
          <w:szCs w:val="20"/>
        </w:rPr>
        <w:t>uissé</w:t>
      </w:r>
      <w:proofErr w:type="spellEnd"/>
      <w:r w:rsidR="00723CCD" w:rsidRPr="007F7BA8">
        <w:rPr>
          <w:rFonts w:ascii="Papyrus" w:hAnsi="Papyrus"/>
          <w:i/>
          <w:sz w:val="20"/>
          <w:szCs w:val="20"/>
        </w:rPr>
        <w:t xml:space="preserve"> seine belebende Struktur verleiht. Ideal als </w:t>
      </w:r>
      <w:r w:rsidR="00513549" w:rsidRPr="007F7BA8">
        <w:rPr>
          <w:rFonts w:ascii="Papyrus" w:hAnsi="Papyrus"/>
          <w:i/>
          <w:sz w:val="20"/>
          <w:szCs w:val="20"/>
        </w:rPr>
        <w:br/>
      </w:r>
      <w:r w:rsidR="00723CCD" w:rsidRPr="007F7BA8">
        <w:rPr>
          <w:rFonts w:ascii="Papyrus" w:hAnsi="Papyrus"/>
          <w:i/>
          <w:sz w:val="20"/>
          <w:szCs w:val="20"/>
        </w:rPr>
        <w:t>Aperitif</w:t>
      </w:r>
      <w:r w:rsidR="00A41481" w:rsidRPr="007F7BA8">
        <w:rPr>
          <w:rFonts w:ascii="Papyrus" w:hAnsi="Papyrus"/>
          <w:i/>
          <w:sz w:val="20"/>
          <w:szCs w:val="20"/>
        </w:rPr>
        <w:t xml:space="preserve"> oder als Begleiter von Spargel</w:t>
      </w:r>
      <w:r w:rsidR="00723CCD" w:rsidRPr="007F7BA8">
        <w:rPr>
          <w:rFonts w:ascii="Papyrus" w:hAnsi="Papyrus"/>
          <w:i/>
          <w:sz w:val="20"/>
          <w:szCs w:val="20"/>
        </w:rPr>
        <w:t xml:space="preserve">, Fisch und Meeresfrüchten. </w:t>
      </w:r>
    </w:p>
    <w:p w14:paraId="46AEAAE2" w14:textId="77777777" w:rsidR="00A349DA" w:rsidRDefault="00A349DA" w:rsidP="003A5F51">
      <w:pPr>
        <w:tabs>
          <w:tab w:val="left" w:pos="7088"/>
          <w:tab w:val="left" w:pos="8080"/>
        </w:tabs>
        <w:rPr>
          <w:rFonts w:ascii="Papyrus" w:hAnsi="Papyrus"/>
          <w:szCs w:val="28"/>
        </w:rPr>
      </w:pPr>
    </w:p>
    <w:p w14:paraId="29FEEC67" w14:textId="0F1D3352" w:rsidR="003A5F51" w:rsidRPr="007F7BA8" w:rsidRDefault="003A5F51" w:rsidP="003A5F51">
      <w:pPr>
        <w:tabs>
          <w:tab w:val="left" w:pos="7088"/>
          <w:tab w:val="left" w:pos="8080"/>
        </w:tabs>
        <w:rPr>
          <w:rFonts w:ascii="Papyrus" w:hAnsi="Papyrus"/>
          <w:szCs w:val="28"/>
          <w:lang w:val="fr-CH"/>
        </w:rPr>
      </w:pPr>
      <w:r w:rsidRPr="007F7BA8">
        <w:rPr>
          <w:rFonts w:ascii="Papyrus" w:hAnsi="Papyrus"/>
          <w:szCs w:val="28"/>
          <w:lang w:val="fr-CH"/>
        </w:rPr>
        <w:t xml:space="preserve">Chablis </w:t>
      </w:r>
      <w:r w:rsidR="00723CCD" w:rsidRPr="007F7BA8">
        <w:rPr>
          <w:rFonts w:ascii="Papyrus" w:hAnsi="Papyrus"/>
          <w:szCs w:val="28"/>
          <w:lang w:val="fr-CH"/>
        </w:rPr>
        <w:t xml:space="preserve">Champs Royaux </w:t>
      </w:r>
      <w:r w:rsidRPr="007F7BA8">
        <w:rPr>
          <w:rFonts w:ascii="Papyrus" w:hAnsi="Papyrus"/>
          <w:szCs w:val="28"/>
          <w:lang w:val="fr-CH"/>
        </w:rPr>
        <w:t>201</w:t>
      </w:r>
      <w:r w:rsidR="00AE0C8D">
        <w:rPr>
          <w:rFonts w:ascii="Papyrus" w:hAnsi="Papyrus"/>
          <w:szCs w:val="28"/>
          <w:lang w:val="fr-CH"/>
        </w:rPr>
        <w:t>8</w:t>
      </w:r>
      <w:r w:rsidRPr="007F7BA8">
        <w:rPr>
          <w:rFonts w:ascii="Papyrus" w:hAnsi="Papyrus"/>
          <w:szCs w:val="28"/>
          <w:lang w:val="fr-CH"/>
        </w:rPr>
        <w:tab/>
      </w:r>
      <w:r w:rsidRPr="007F7BA8">
        <w:rPr>
          <w:rFonts w:ascii="Papyrus" w:hAnsi="Papyrus"/>
          <w:szCs w:val="28"/>
          <w:lang w:val="fr-CH"/>
        </w:rPr>
        <w:tab/>
        <w:t>65.00</w:t>
      </w:r>
    </w:p>
    <w:p w14:paraId="29FEEC68" w14:textId="77777777" w:rsidR="003A5F51" w:rsidRPr="007F7BA8" w:rsidRDefault="003A5F51" w:rsidP="003A5F51">
      <w:pPr>
        <w:rPr>
          <w:rFonts w:ascii="Papyrus" w:hAnsi="Papyrus"/>
          <w:lang w:val="fr-CH"/>
        </w:rPr>
      </w:pPr>
      <w:r w:rsidRPr="007F7BA8">
        <w:rPr>
          <w:rFonts w:ascii="Papyrus" w:hAnsi="Papyrus"/>
          <w:sz w:val="20"/>
          <w:szCs w:val="20"/>
          <w:lang w:val="fr-CH"/>
        </w:rPr>
        <w:t xml:space="preserve">William Fèvre, Chardonnay, </w:t>
      </w:r>
      <w:proofErr w:type="spellStart"/>
      <w:r w:rsidRPr="007F7BA8">
        <w:rPr>
          <w:rFonts w:ascii="Papyrus" w:hAnsi="Papyrus"/>
          <w:sz w:val="20"/>
          <w:szCs w:val="20"/>
          <w:lang w:val="fr-CH"/>
        </w:rPr>
        <w:t>Burgund</w:t>
      </w:r>
      <w:proofErr w:type="spellEnd"/>
    </w:p>
    <w:p w14:paraId="432D57C7" w14:textId="77777777" w:rsidR="00227256" w:rsidRPr="0055233E" w:rsidRDefault="00227256" w:rsidP="00723CCD">
      <w:pPr>
        <w:tabs>
          <w:tab w:val="left" w:pos="7088"/>
          <w:tab w:val="left" w:pos="8080"/>
        </w:tabs>
        <w:rPr>
          <w:rFonts w:ascii="Papyrus" w:hAnsi="Papyrus"/>
          <w:i/>
          <w:sz w:val="20"/>
          <w:szCs w:val="20"/>
          <w:lang w:val="fr-CH"/>
        </w:rPr>
      </w:pPr>
    </w:p>
    <w:p w14:paraId="29FEEC6A" w14:textId="7944102C" w:rsidR="00723CCD" w:rsidRPr="007F7BA8" w:rsidRDefault="00723CCD" w:rsidP="00723CCD">
      <w:pPr>
        <w:tabs>
          <w:tab w:val="left" w:pos="7088"/>
          <w:tab w:val="left" w:pos="8080"/>
        </w:tabs>
        <w:rPr>
          <w:rFonts w:ascii="Papyrus" w:hAnsi="Papyrus"/>
          <w:i/>
          <w:sz w:val="20"/>
          <w:szCs w:val="20"/>
        </w:rPr>
      </w:pPr>
      <w:r w:rsidRPr="007F7BA8">
        <w:rPr>
          <w:rFonts w:ascii="Papyrus" w:hAnsi="Papyrus"/>
          <w:i/>
          <w:sz w:val="20"/>
          <w:szCs w:val="20"/>
        </w:rPr>
        <w:t xml:space="preserve">Die Domaine William </w:t>
      </w:r>
      <w:proofErr w:type="spellStart"/>
      <w:r w:rsidRPr="007F7BA8">
        <w:rPr>
          <w:rFonts w:ascii="Papyrus" w:hAnsi="Papyrus"/>
          <w:i/>
          <w:sz w:val="20"/>
          <w:szCs w:val="20"/>
        </w:rPr>
        <w:t>Fèvre</w:t>
      </w:r>
      <w:proofErr w:type="spellEnd"/>
      <w:r w:rsidRPr="007F7BA8">
        <w:rPr>
          <w:rFonts w:ascii="Papyrus" w:hAnsi="Papyrus"/>
          <w:i/>
          <w:sz w:val="20"/>
          <w:szCs w:val="20"/>
        </w:rPr>
        <w:t xml:space="preserve"> ist eine der ersten Adressen in Chablis mit </w:t>
      </w:r>
      <w:r w:rsidRPr="007F7BA8">
        <w:rPr>
          <w:rFonts w:ascii="Papyrus" w:hAnsi="Papyrus"/>
          <w:i/>
          <w:sz w:val="20"/>
          <w:szCs w:val="20"/>
        </w:rPr>
        <w:br/>
        <w:t xml:space="preserve">vorzüglichen Lagen. Der Chablis Champs </w:t>
      </w:r>
      <w:proofErr w:type="spellStart"/>
      <w:r w:rsidRPr="007F7BA8">
        <w:rPr>
          <w:rFonts w:ascii="Papyrus" w:hAnsi="Papyrus"/>
          <w:i/>
          <w:sz w:val="20"/>
          <w:szCs w:val="20"/>
        </w:rPr>
        <w:t>Royaux</w:t>
      </w:r>
      <w:proofErr w:type="spellEnd"/>
      <w:r w:rsidRPr="007F7BA8">
        <w:rPr>
          <w:rFonts w:ascii="Papyrus" w:hAnsi="Papyrus"/>
          <w:i/>
          <w:sz w:val="20"/>
          <w:szCs w:val="20"/>
        </w:rPr>
        <w:t xml:space="preserve"> ist ein fruchtbetonter Wein. </w:t>
      </w:r>
      <w:r w:rsidRPr="007F7BA8">
        <w:rPr>
          <w:rFonts w:ascii="Papyrus" w:hAnsi="Papyrus"/>
          <w:i/>
          <w:sz w:val="20"/>
          <w:szCs w:val="20"/>
        </w:rPr>
        <w:br/>
        <w:t xml:space="preserve">Authentisch unterlegen von der typischen mineralischen Note der </w:t>
      </w:r>
      <w:r w:rsidRPr="007F7BA8">
        <w:rPr>
          <w:rFonts w:ascii="Papyrus" w:hAnsi="Papyrus"/>
          <w:i/>
          <w:sz w:val="20"/>
          <w:szCs w:val="20"/>
        </w:rPr>
        <w:br/>
        <w:t>Chablis-Chardonnay Trauben.</w:t>
      </w:r>
    </w:p>
    <w:p w14:paraId="3180552A" w14:textId="77777777" w:rsidR="00A349DA" w:rsidRPr="00243AB5" w:rsidRDefault="00A349DA" w:rsidP="003A5F51">
      <w:pPr>
        <w:tabs>
          <w:tab w:val="left" w:pos="7088"/>
          <w:tab w:val="left" w:pos="8080"/>
        </w:tabs>
        <w:rPr>
          <w:rFonts w:ascii="Papyrus" w:hAnsi="Papyrus"/>
        </w:rPr>
      </w:pPr>
    </w:p>
    <w:p w14:paraId="29FEEC6D" w14:textId="35DE7020" w:rsidR="003A5F51" w:rsidRPr="007F7BA8" w:rsidRDefault="00630AAD" w:rsidP="003A5F51">
      <w:pPr>
        <w:tabs>
          <w:tab w:val="left" w:pos="7088"/>
          <w:tab w:val="left" w:pos="8080"/>
        </w:tabs>
        <w:rPr>
          <w:rFonts w:ascii="Papyrus" w:hAnsi="Papyrus"/>
          <w:lang w:val="fr-CH"/>
        </w:rPr>
      </w:pPr>
      <w:r w:rsidRPr="007F7BA8">
        <w:rPr>
          <w:rFonts w:ascii="Papyrus" w:hAnsi="Papyrus"/>
          <w:lang w:val="fr-CH"/>
        </w:rPr>
        <w:t xml:space="preserve">Grand Enclos du Chateau de </w:t>
      </w:r>
      <w:proofErr w:type="spellStart"/>
      <w:r w:rsidRPr="007F7BA8">
        <w:rPr>
          <w:rFonts w:ascii="Papyrus" w:hAnsi="Papyrus"/>
          <w:lang w:val="fr-CH"/>
        </w:rPr>
        <w:t>Cerons</w:t>
      </w:r>
      <w:proofErr w:type="spellEnd"/>
      <w:r w:rsidRPr="007F7BA8">
        <w:rPr>
          <w:rFonts w:ascii="Papyrus" w:hAnsi="Papyrus"/>
          <w:lang w:val="fr-CH"/>
        </w:rPr>
        <w:t xml:space="preserve"> 2016</w:t>
      </w:r>
      <w:r w:rsidR="003A5F51" w:rsidRPr="007F7BA8">
        <w:rPr>
          <w:rFonts w:ascii="Papyrus" w:hAnsi="Papyrus"/>
          <w:lang w:val="fr-CH"/>
        </w:rPr>
        <w:tab/>
      </w:r>
      <w:r w:rsidRPr="007F7BA8">
        <w:rPr>
          <w:rFonts w:ascii="Papyrus" w:hAnsi="Papyrus"/>
          <w:lang w:val="fr-CH"/>
        </w:rPr>
        <w:tab/>
        <w:t>69</w:t>
      </w:r>
      <w:r w:rsidR="003A5F51" w:rsidRPr="007F7BA8">
        <w:rPr>
          <w:rFonts w:ascii="Papyrus" w:hAnsi="Papyrus"/>
          <w:lang w:val="fr-CH"/>
        </w:rPr>
        <w:t>.00</w:t>
      </w:r>
    </w:p>
    <w:p w14:paraId="29FEEC6E" w14:textId="77777777" w:rsidR="003A5F51" w:rsidRPr="007F7BA8" w:rsidRDefault="00630AAD" w:rsidP="003A5F51">
      <w:pPr>
        <w:tabs>
          <w:tab w:val="left" w:pos="7088"/>
          <w:tab w:val="left" w:pos="8080"/>
        </w:tabs>
        <w:rPr>
          <w:rFonts w:ascii="Papyrus" w:hAnsi="Papyrus"/>
          <w:sz w:val="20"/>
          <w:szCs w:val="20"/>
          <w:lang w:val="fr-CH"/>
        </w:rPr>
      </w:pPr>
      <w:r w:rsidRPr="007F7BA8">
        <w:rPr>
          <w:rFonts w:ascii="Papyrus" w:hAnsi="Papyrus"/>
          <w:sz w:val="20"/>
          <w:szCs w:val="20"/>
          <w:lang w:val="fr-CH"/>
        </w:rPr>
        <w:t xml:space="preserve">Chateau de </w:t>
      </w:r>
      <w:proofErr w:type="spellStart"/>
      <w:r w:rsidRPr="007F7BA8">
        <w:rPr>
          <w:rFonts w:ascii="Papyrus" w:hAnsi="Papyrus"/>
          <w:sz w:val="20"/>
          <w:szCs w:val="20"/>
          <w:lang w:val="fr-CH"/>
        </w:rPr>
        <w:t>Cerons</w:t>
      </w:r>
      <w:proofErr w:type="spellEnd"/>
      <w:r w:rsidR="003A5F51" w:rsidRPr="007F7BA8">
        <w:rPr>
          <w:rFonts w:ascii="Papyrus" w:hAnsi="Papyrus"/>
          <w:sz w:val="20"/>
          <w:szCs w:val="20"/>
          <w:lang w:val="fr-CH"/>
        </w:rPr>
        <w:t xml:space="preserve">, </w:t>
      </w:r>
      <w:proofErr w:type="spellStart"/>
      <w:r w:rsidRPr="007F7BA8">
        <w:rPr>
          <w:rFonts w:ascii="Papyrus" w:hAnsi="Papyrus"/>
          <w:sz w:val="20"/>
          <w:szCs w:val="20"/>
          <w:lang w:val="fr-CH"/>
        </w:rPr>
        <w:t>Semillon</w:t>
      </w:r>
      <w:proofErr w:type="spellEnd"/>
      <w:r w:rsidRPr="007F7BA8">
        <w:rPr>
          <w:rFonts w:ascii="Papyrus" w:hAnsi="Papyrus"/>
          <w:sz w:val="20"/>
          <w:szCs w:val="20"/>
          <w:lang w:val="fr-CH"/>
        </w:rPr>
        <w:t xml:space="preserve"> &amp; </w:t>
      </w:r>
      <w:r w:rsidR="003A5F51" w:rsidRPr="007F7BA8">
        <w:rPr>
          <w:rFonts w:ascii="Papyrus" w:hAnsi="Papyrus"/>
          <w:sz w:val="20"/>
          <w:szCs w:val="20"/>
          <w:lang w:val="fr-CH"/>
        </w:rPr>
        <w:t xml:space="preserve">Sauvignon Blanc, </w:t>
      </w:r>
      <w:r w:rsidRPr="007F7BA8">
        <w:rPr>
          <w:rFonts w:ascii="Papyrus" w:hAnsi="Papyrus"/>
          <w:sz w:val="20"/>
          <w:szCs w:val="20"/>
          <w:lang w:val="fr-CH"/>
        </w:rPr>
        <w:t>Bordeaux</w:t>
      </w:r>
      <w:r w:rsidR="00333C94" w:rsidRPr="007F7BA8">
        <w:rPr>
          <w:rFonts w:ascii="Papyrus" w:hAnsi="Papyrus"/>
          <w:sz w:val="20"/>
          <w:szCs w:val="20"/>
          <w:lang w:val="fr-CH"/>
        </w:rPr>
        <w:t xml:space="preserve"> (Graves</w:t>
      </w:r>
      <w:r w:rsidR="00F96EE8" w:rsidRPr="007F7BA8">
        <w:rPr>
          <w:rFonts w:ascii="Papyrus" w:hAnsi="Papyrus"/>
          <w:sz w:val="20"/>
          <w:szCs w:val="20"/>
          <w:lang w:val="fr-CH"/>
        </w:rPr>
        <w:t>)</w:t>
      </w:r>
    </w:p>
    <w:p w14:paraId="5C4FB79E" w14:textId="77777777" w:rsidR="00227256" w:rsidRPr="0055233E" w:rsidRDefault="00227256" w:rsidP="00606342">
      <w:pPr>
        <w:tabs>
          <w:tab w:val="left" w:pos="7088"/>
          <w:tab w:val="left" w:pos="8080"/>
        </w:tabs>
        <w:rPr>
          <w:rFonts w:ascii="Papyrus" w:hAnsi="Papyrus"/>
          <w:i/>
          <w:sz w:val="20"/>
          <w:szCs w:val="20"/>
          <w:lang w:val="fr-CH"/>
        </w:rPr>
      </w:pPr>
    </w:p>
    <w:p w14:paraId="29FEEC70" w14:textId="24AEADD6" w:rsidR="00606342" w:rsidRPr="007F7BA8" w:rsidRDefault="00E76FDA" w:rsidP="00606342">
      <w:pPr>
        <w:tabs>
          <w:tab w:val="left" w:pos="7088"/>
          <w:tab w:val="left" w:pos="8080"/>
        </w:tabs>
        <w:rPr>
          <w:rFonts w:ascii="Papyrus" w:hAnsi="Papyrus"/>
          <w:i/>
          <w:sz w:val="20"/>
          <w:szCs w:val="20"/>
        </w:rPr>
      </w:pPr>
      <w:r w:rsidRPr="007F7BA8">
        <w:rPr>
          <w:rFonts w:ascii="Papyrus" w:hAnsi="Papyrus"/>
          <w:i/>
          <w:sz w:val="20"/>
          <w:szCs w:val="20"/>
        </w:rPr>
        <w:t>Zitronengelb</w:t>
      </w:r>
      <w:r w:rsidR="00604E59" w:rsidRPr="007F7BA8">
        <w:rPr>
          <w:rFonts w:ascii="Papyrus" w:hAnsi="Papyrus"/>
          <w:i/>
          <w:sz w:val="20"/>
          <w:szCs w:val="20"/>
        </w:rPr>
        <w:t>e</w:t>
      </w:r>
      <w:r w:rsidRPr="007F7BA8">
        <w:rPr>
          <w:rFonts w:ascii="Papyrus" w:hAnsi="Papyrus"/>
          <w:i/>
          <w:sz w:val="20"/>
          <w:szCs w:val="20"/>
        </w:rPr>
        <w:t xml:space="preserve"> Farbe mit grünen Reflexen. Aromen von </w:t>
      </w:r>
      <w:r w:rsidR="002C187A" w:rsidRPr="007F7BA8">
        <w:rPr>
          <w:rFonts w:ascii="Papyrus" w:hAnsi="Papyrus"/>
          <w:i/>
          <w:sz w:val="20"/>
          <w:szCs w:val="20"/>
        </w:rPr>
        <w:t>reifen Zitrusfrüchten</w:t>
      </w:r>
      <w:r w:rsidRPr="007F7BA8">
        <w:rPr>
          <w:rFonts w:ascii="Papyrus" w:hAnsi="Papyrus"/>
          <w:i/>
          <w:sz w:val="20"/>
          <w:szCs w:val="20"/>
        </w:rPr>
        <w:t xml:space="preserve"> </w:t>
      </w:r>
      <w:r w:rsidRPr="007F7BA8">
        <w:rPr>
          <w:rFonts w:ascii="Papyrus" w:hAnsi="Papyrus"/>
          <w:i/>
          <w:sz w:val="20"/>
          <w:szCs w:val="20"/>
        </w:rPr>
        <w:br/>
        <w:t xml:space="preserve">sowie mineralische Ansätze duften in der Nase. Im Gaumen präsente Fülle </w:t>
      </w:r>
      <w:r w:rsidRPr="007F7BA8">
        <w:rPr>
          <w:rFonts w:ascii="Papyrus" w:hAnsi="Papyrus"/>
          <w:i/>
          <w:sz w:val="20"/>
          <w:szCs w:val="20"/>
        </w:rPr>
        <w:br/>
        <w:t>und Frische die mit Zitrusnoten und mineralischen Nuance</w:t>
      </w:r>
      <w:r w:rsidR="00604E59" w:rsidRPr="007F7BA8">
        <w:rPr>
          <w:rFonts w:ascii="Papyrus" w:hAnsi="Papyrus"/>
          <w:i/>
          <w:sz w:val="20"/>
          <w:szCs w:val="20"/>
        </w:rPr>
        <w:t>n</w:t>
      </w:r>
      <w:r w:rsidRPr="007F7BA8">
        <w:rPr>
          <w:rFonts w:ascii="Papyrus" w:hAnsi="Papyrus"/>
          <w:i/>
          <w:sz w:val="20"/>
          <w:szCs w:val="20"/>
        </w:rPr>
        <w:t xml:space="preserve"> ausgeglichen werden. </w:t>
      </w:r>
    </w:p>
    <w:p w14:paraId="29FEEC72" w14:textId="77777777" w:rsidR="00606342" w:rsidRPr="007F7BA8" w:rsidRDefault="00606342" w:rsidP="00606342">
      <w:pPr>
        <w:tabs>
          <w:tab w:val="left" w:pos="7088"/>
          <w:tab w:val="left" w:pos="8080"/>
        </w:tabs>
        <w:rPr>
          <w:rFonts w:ascii="Papyrus" w:hAnsi="Papyrus"/>
          <w:b/>
          <w:sz w:val="28"/>
          <w:szCs w:val="28"/>
        </w:rPr>
      </w:pPr>
    </w:p>
    <w:p w14:paraId="29FEEC73" w14:textId="77777777" w:rsidR="00630AAD" w:rsidRPr="007F7BA8" w:rsidRDefault="00630AAD" w:rsidP="00606342">
      <w:pPr>
        <w:tabs>
          <w:tab w:val="left" w:pos="7088"/>
          <w:tab w:val="left" w:pos="8080"/>
        </w:tabs>
        <w:rPr>
          <w:rFonts w:ascii="Papyrus" w:hAnsi="Papyrus"/>
          <w:i/>
          <w:sz w:val="20"/>
          <w:szCs w:val="20"/>
        </w:rPr>
      </w:pPr>
      <w:r w:rsidRPr="007F7BA8">
        <w:rPr>
          <w:rFonts w:ascii="Papyrus" w:hAnsi="Papyrus"/>
          <w:b/>
          <w:sz w:val="28"/>
          <w:szCs w:val="28"/>
        </w:rPr>
        <w:t>Österreich</w:t>
      </w:r>
    </w:p>
    <w:p w14:paraId="29FEEC77" w14:textId="24525F19" w:rsidR="003A5F51" w:rsidRPr="007F7BA8" w:rsidRDefault="00474F46" w:rsidP="003A5F51">
      <w:pPr>
        <w:rPr>
          <w:rFonts w:ascii="Papyrus" w:hAnsi="Papyrus"/>
        </w:rPr>
      </w:pPr>
      <w:r w:rsidRPr="007F7BA8">
        <w:rPr>
          <w:rFonts w:ascii="Papyrus" w:hAnsi="Papyrus"/>
        </w:rPr>
        <w:t>Kreuzberg, Federspiel Grüner Veltliner 201</w:t>
      </w:r>
      <w:r w:rsidR="00AE0C8D">
        <w:rPr>
          <w:rFonts w:ascii="Papyrus" w:hAnsi="Papyrus"/>
        </w:rPr>
        <w:t>9</w:t>
      </w:r>
      <w:r w:rsidR="00886703" w:rsidRPr="007F7BA8">
        <w:rPr>
          <w:rFonts w:ascii="Papyrus" w:hAnsi="Papyrus"/>
        </w:rPr>
        <w:tab/>
      </w:r>
      <w:r w:rsidR="00886703" w:rsidRPr="007F7BA8">
        <w:rPr>
          <w:rFonts w:ascii="Papyrus" w:hAnsi="Papyrus"/>
        </w:rPr>
        <w:tab/>
      </w:r>
      <w:r w:rsidR="00886703" w:rsidRPr="007F7BA8">
        <w:rPr>
          <w:rFonts w:ascii="Papyrus" w:hAnsi="Papyrus"/>
        </w:rPr>
        <w:tab/>
      </w:r>
      <w:r w:rsidR="00886703" w:rsidRPr="007F7BA8">
        <w:rPr>
          <w:rFonts w:ascii="Papyrus" w:hAnsi="Papyrus"/>
        </w:rPr>
        <w:tab/>
      </w:r>
      <w:r w:rsidR="00886703" w:rsidRPr="007F7BA8">
        <w:rPr>
          <w:rFonts w:ascii="Papyrus" w:hAnsi="Papyrus"/>
        </w:rPr>
        <w:tab/>
        <w:t xml:space="preserve">   </w:t>
      </w:r>
      <w:r w:rsidR="00797355">
        <w:rPr>
          <w:rFonts w:ascii="Papyrus" w:hAnsi="Papyrus"/>
        </w:rPr>
        <w:t xml:space="preserve">  </w:t>
      </w:r>
      <w:r w:rsidR="00886703" w:rsidRPr="007F7BA8">
        <w:rPr>
          <w:rFonts w:ascii="Papyrus" w:hAnsi="Papyrus"/>
        </w:rPr>
        <w:t xml:space="preserve"> 42.00</w:t>
      </w:r>
    </w:p>
    <w:p w14:paraId="29FEEC78" w14:textId="77777777" w:rsidR="00474F46" w:rsidRPr="007F7BA8" w:rsidRDefault="00857B26" w:rsidP="003A5F51">
      <w:pPr>
        <w:rPr>
          <w:rFonts w:ascii="Papyrus" w:hAnsi="Papyrus"/>
          <w:sz w:val="20"/>
          <w:szCs w:val="20"/>
        </w:rPr>
      </w:pPr>
      <w:r w:rsidRPr="007F7BA8">
        <w:rPr>
          <w:rFonts w:ascii="Papyrus" w:hAnsi="Papyrus"/>
          <w:sz w:val="20"/>
          <w:szCs w:val="20"/>
        </w:rPr>
        <w:t>Kreuzberg</w:t>
      </w:r>
      <w:r w:rsidR="00474F46" w:rsidRPr="007F7BA8">
        <w:rPr>
          <w:rFonts w:ascii="Papyrus" w:hAnsi="Papyrus"/>
          <w:sz w:val="20"/>
          <w:szCs w:val="20"/>
        </w:rPr>
        <w:t>, Grüner Veltliner</w:t>
      </w:r>
      <w:r w:rsidRPr="007F7BA8">
        <w:rPr>
          <w:rFonts w:ascii="Papyrus" w:hAnsi="Papyrus"/>
          <w:sz w:val="20"/>
          <w:szCs w:val="20"/>
        </w:rPr>
        <w:t>, Domäne Wachau</w:t>
      </w:r>
    </w:p>
    <w:p w14:paraId="2185CA4D" w14:textId="77777777" w:rsidR="00227256" w:rsidRDefault="00227256" w:rsidP="00FB1F7D">
      <w:pPr>
        <w:rPr>
          <w:rFonts w:ascii="Papyrus" w:hAnsi="Papyrus"/>
          <w:i/>
          <w:sz w:val="20"/>
          <w:szCs w:val="20"/>
        </w:rPr>
      </w:pPr>
    </w:p>
    <w:p w14:paraId="2AB1946C" w14:textId="71248817" w:rsidR="00FB1F7D" w:rsidRDefault="004B714A" w:rsidP="00FB1F7D">
      <w:pPr>
        <w:rPr>
          <w:rFonts w:ascii="Papyrus" w:hAnsi="Papyrus"/>
          <w:i/>
          <w:sz w:val="20"/>
          <w:szCs w:val="20"/>
        </w:rPr>
      </w:pPr>
      <w:proofErr w:type="spellStart"/>
      <w:r w:rsidRPr="007F7BA8">
        <w:rPr>
          <w:rFonts w:ascii="Papyrus" w:hAnsi="Papyrus"/>
          <w:i/>
          <w:sz w:val="20"/>
          <w:szCs w:val="20"/>
        </w:rPr>
        <w:t>Rebsortentypisch</w:t>
      </w:r>
      <w:proofErr w:type="spellEnd"/>
      <w:r w:rsidRPr="007F7BA8">
        <w:rPr>
          <w:rFonts w:ascii="Papyrus" w:hAnsi="Papyrus"/>
          <w:i/>
          <w:sz w:val="20"/>
          <w:szCs w:val="20"/>
        </w:rPr>
        <w:t xml:space="preserve"> präsentiert sich der Grüne Veltliner würzig, fruchtig und</w:t>
      </w:r>
      <w:r w:rsidRPr="007F7BA8">
        <w:rPr>
          <w:rFonts w:ascii="Papyrus" w:hAnsi="Papyrus"/>
          <w:i/>
          <w:sz w:val="20"/>
          <w:szCs w:val="20"/>
        </w:rPr>
        <w:br/>
        <w:t>harmonisch. Die lebhafte Säure und saftige Fruchtexotik machen einfach Spass</w:t>
      </w:r>
      <w:r w:rsidRPr="007F7BA8">
        <w:rPr>
          <w:rFonts w:ascii="Papyrus" w:hAnsi="Papyrus"/>
          <w:i/>
          <w:sz w:val="20"/>
          <w:szCs w:val="20"/>
        </w:rPr>
        <w:br/>
        <w:t>und Lust auf mehr.</w:t>
      </w:r>
    </w:p>
    <w:p w14:paraId="4CC29313" w14:textId="77777777" w:rsidR="00EB5DAD" w:rsidRDefault="00EB5DAD" w:rsidP="00FB1F7D">
      <w:pPr>
        <w:rPr>
          <w:rFonts w:ascii="Papyrus" w:hAnsi="Papyrus"/>
        </w:rPr>
      </w:pPr>
    </w:p>
    <w:p w14:paraId="29FEEC7C" w14:textId="0C845BCE" w:rsidR="00474F46" w:rsidRPr="00FB1F7D" w:rsidRDefault="00526B3B" w:rsidP="00FB1F7D">
      <w:pPr>
        <w:rPr>
          <w:rFonts w:ascii="Papyrus" w:hAnsi="Papyrus"/>
          <w:i/>
          <w:sz w:val="20"/>
          <w:szCs w:val="20"/>
        </w:rPr>
      </w:pPr>
      <w:r w:rsidRPr="007F7BA8">
        <w:rPr>
          <w:rFonts w:ascii="Papyrus" w:hAnsi="Papyrus"/>
        </w:rPr>
        <w:t xml:space="preserve">Senftenberger </w:t>
      </w:r>
      <w:r w:rsidR="000D2E7E" w:rsidRPr="007F7BA8">
        <w:rPr>
          <w:rFonts w:ascii="Papyrus" w:hAnsi="Papyrus"/>
        </w:rPr>
        <w:t>Riesling</w:t>
      </w:r>
      <w:r w:rsidRPr="007F7BA8">
        <w:rPr>
          <w:rFonts w:ascii="Papyrus" w:hAnsi="Papyrus"/>
        </w:rPr>
        <w:t>,</w:t>
      </w:r>
      <w:r w:rsidR="000D2E7E" w:rsidRPr="007F7BA8">
        <w:rPr>
          <w:rFonts w:ascii="Papyrus" w:hAnsi="Papyrus"/>
        </w:rPr>
        <w:t xml:space="preserve"> Hochäcker 1. Lage 2015</w:t>
      </w:r>
      <w:r w:rsidRPr="007F7BA8">
        <w:rPr>
          <w:rFonts w:ascii="Papyrus" w:hAnsi="Papyrus"/>
        </w:rPr>
        <w:tab/>
      </w:r>
      <w:r w:rsidRPr="007F7BA8">
        <w:rPr>
          <w:rFonts w:ascii="Papyrus" w:hAnsi="Papyrus"/>
        </w:rPr>
        <w:tab/>
      </w:r>
      <w:r w:rsidR="009457FA">
        <w:rPr>
          <w:rFonts w:ascii="Papyrus" w:hAnsi="Papyrus"/>
        </w:rPr>
        <w:tab/>
      </w:r>
      <w:r w:rsidR="009457FA">
        <w:rPr>
          <w:rFonts w:ascii="Papyrus" w:hAnsi="Papyrus"/>
        </w:rPr>
        <w:tab/>
      </w:r>
      <w:r w:rsidR="009457FA">
        <w:rPr>
          <w:rFonts w:ascii="Papyrus" w:hAnsi="Papyrus"/>
        </w:rPr>
        <w:tab/>
        <w:t xml:space="preserve">      </w:t>
      </w:r>
      <w:r w:rsidRPr="007F7BA8">
        <w:rPr>
          <w:rFonts w:ascii="Papyrus" w:hAnsi="Papyrus"/>
        </w:rPr>
        <w:t>78.00</w:t>
      </w:r>
    </w:p>
    <w:p w14:paraId="29FEEC7D" w14:textId="77777777" w:rsidR="000D2E7E" w:rsidRPr="007F7BA8" w:rsidRDefault="000D2E7E" w:rsidP="00630AAD">
      <w:pPr>
        <w:tabs>
          <w:tab w:val="left" w:pos="7088"/>
          <w:tab w:val="left" w:pos="8080"/>
        </w:tabs>
        <w:rPr>
          <w:rFonts w:ascii="Papyrus" w:hAnsi="Papyrus"/>
          <w:sz w:val="20"/>
          <w:szCs w:val="20"/>
        </w:rPr>
      </w:pPr>
      <w:r w:rsidRPr="007F7BA8">
        <w:rPr>
          <w:rFonts w:ascii="Papyrus" w:hAnsi="Papyrus"/>
          <w:sz w:val="20"/>
          <w:szCs w:val="20"/>
        </w:rPr>
        <w:t>Martin Nigl, Riesling</w:t>
      </w:r>
      <w:r w:rsidR="00526B3B" w:rsidRPr="007F7BA8">
        <w:rPr>
          <w:rFonts w:ascii="Papyrus" w:hAnsi="Papyrus"/>
          <w:sz w:val="20"/>
          <w:szCs w:val="20"/>
        </w:rPr>
        <w:t>, Niederöste</w:t>
      </w:r>
      <w:r w:rsidR="00604E59" w:rsidRPr="007F7BA8">
        <w:rPr>
          <w:rFonts w:ascii="Papyrus" w:hAnsi="Papyrus"/>
          <w:sz w:val="20"/>
          <w:szCs w:val="20"/>
        </w:rPr>
        <w:t>r</w:t>
      </w:r>
      <w:r w:rsidR="00526B3B" w:rsidRPr="007F7BA8">
        <w:rPr>
          <w:rFonts w:ascii="Papyrus" w:hAnsi="Papyrus"/>
          <w:sz w:val="20"/>
          <w:szCs w:val="20"/>
        </w:rPr>
        <w:t>reich</w:t>
      </w:r>
    </w:p>
    <w:p w14:paraId="3A873C63" w14:textId="77777777" w:rsidR="00227256" w:rsidRDefault="00227256" w:rsidP="00630AAD">
      <w:pPr>
        <w:tabs>
          <w:tab w:val="left" w:pos="7088"/>
          <w:tab w:val="left" w:pos="8080"/>
        </w:tabs>
        <w:rPr>
          <w:rFonts w:ascii="Papyrus" w:hAnsi="Papyrus" w:cs="Arial"/>
          <w:i/>
          <w:color w:val="000000"/>
          <w:sz w:val="20"/>
          <w:szCs w:val="20"/>
          <w:shd w:val="clear" w:color="auto" w:fill="FFFFFF"/>
        </w:rPr>
      </w:pPr>
    </w:p>
    <w:p w14:paraId="2A7CF8CD" w14:textId="47F91AD5" w:rsidR="00354F0F" w:rsidRDefault="00526B3B" w:rsidP="00630AAD">
      <w:pPr>
        <w:tabs>
          <w:tab w:val="left" w:pos="7088"/>
          <w:tab w:val="left" w:pos="8080"/>
        </w:tabs>
        <w:rPr>
          <w:rFonts w:ascii="Papyrus" w:hAnsi="Papyrus"/>
          <w:i/>
          <w:sz w:val="20"/>
          <w:szCs w:val="20"/>
        </w:rPr>
      </w:pPr>
      <w:r w:rsidRPr="007F7BA8">
        <w:rPr>
          <w:rFonts w:ascii="Papyrus" w:hAnsi="Papyrus" w:cs="Arial"/>
          <w:i/>
          <w:color w:val="000000"/>
          <w:sz w:val="20"/>
          <w:szCs w:val="20"/>
          <w:shd w:val="clear" w:color="auto" w:fill="FFFFFF"/>
        </w:rPr>
        <w:t xml:space="preserve">Mittleres Grüngelb. In der Nase einladende Steinobstanklänge, feine Nuancen von </w:t>
      </w:r>
      <w:r w:rsidRPr="007F7BA8">
        <w:rPr>
          <w:rFonts w:ascii="Papyrus" w:hAnsi="Papyrus" w:cs="Arial"/>
          <w:i/>
          <w:color w:val="000000"/>
          <w:sz w:val="20"/>
          <w:szCs w:val="20"/>
          <w:shd w:val="clear" w:color="auto" w:fill="FFFFFF"/>
        </w:rPr>
        <w:br/>
        <w:t xml:space="preserve">Maracuja und Blütenhonig, zart nach Orangenzesten. Am Gaumen komplex, </w:t>
      </w:r>
      <w:r w:rsidRPr="007F7BA8">
        <w:rPr>
          <w:rFonts w:ascii="Papyrus" w:hAnsi="Papyrus" w:cs="Arial"/>
          <w:i/>
          <w:color w:val="000000"/>
          <w:sz w:val="20"/>
          <w:szCs w:val="20"/>
          <w:shd w:val="clear" w:color="auto" w:fill="FFFFFF"/>
        </w:rPr>
        <w:br/>
        <w:t xml:space="preserve">engmaschig, weisse Frucht, lebendige Säurestruktur, zitronige Nuancen im Abgang, </w:t>
      </w:r>
      <w:r w:rsidRPr="007F7BA8">
        <w:rPr>
          <w:rFonts w:ascii="Papyrus" w:hAnsi="Papyrus" w:cs="Arial"/>
          <w:i/>
          <w:color w:val="000000"/>
          <w:sz w:val="20"/>
          <w:szCs w:val="20"/>
          <w:shd w:val="clear" w:color="auto" w:fill="FFFFFF"/>
        </w:rPr>
        <w:br/>
        <w:t>frisch und trinkanimierend, sehr gute Länge, sicheres Entwicklungspotential.</w:t>
      </w:r>
    </w:p>
    <w:p w14:paraId="4C75A82C" w14:textId="77777777" w:rsidR="00FB1F7D" w:rsidRDefault="00FB1F7D" w:rsidP="00630AAD">
      <w:pPr>
        <w:tabs>
          <w:tab w:val="left" w:pos="7088"/>
          <w:tab w:val="left" w:pos="8080"/>
        </w:tabs>
        <w:rPr>
          <w:rFonts w:ascii="Papyrus" w:hAnsi="Papyrus"/>
        </w:rPr>
      </w:pPr>
    </w:p>
    <w:p w14:paraId="69CE01C3" w14:textId="77777777" w:rsidR="00227256" w:rsidRDefault="00227256" w:rsidP="00630AAD">
      <w:pPr>
        <w:tabs>
          <w:tab w:val="left" w:pos="7088"/>
          <w:tab w:val="left" w:pos="8080"/>
        </w:tabs>
        <w:rPr>
          <w:rFonts w:ascii="Papyrus" w:hAnsi="Papyrus"/>
        </w:rPr>
      </w:pPr>
    </w:p>
    <w:p w14:paraId="29FEEC81" w14:textId="30272BF4" w:rsidR="00526B3B" w:rsidRPr="00354F0F" w:rsidRDefault="00526B3B" w:rsidP="00630AAD">
      <w:pPr>
        <w:tabs>
          <w:tab w:val="left" w:pos="7088"/>
          <w:tab w:val="left" w:pos="8080"/>
        </w:tabs>
        <w:rPr>
          <w:rFonts w:ascii="Papyrus" w:hAnsi="Papyrus"/>
          <w:i/>
          <w:sz w:val="20"/>
          <w:szCs w:val="20"/>
        </w:rPr>
      </w:pPr>
      <w:r w:rsidRPr="007F7BA8">
        <w:rPr>
          <w:rFonts w:ascii="Papyrus" w:hAnsi="Papyrus"/>
        </w:rPr>
        <w:lastRenderedPageBreak/>
        <w:t>Pellinger Grüner Veltliner, Privat</w:t>
      </w:r>
      <w:r w:rsidR="00B479A7" w:rsidRPr="007F7BA8">
        <w:rPr>
          <w:rFonts w:ascii="Papyrus" w:hAnsi="Papyrus"/>
        </w:rPr>
        <w:t xml:space="preserve"> </w:t>
      </w:r>
      <w:r w:rsidRPr="007F7BA8">
        <w:rPr>
          <w:rFonts w:ascii="Papyrus" w:hAnsi="Papyrus"/>
        </w:rPr>
        <w:t>1. Lage 2015</w:t>
      </w:r>
      <w:r w:rsidR="0017106B" w:rsidRPr="007F7BA8">
        <w:rPr>
          <w:rFonts w:ascii="Papyrus" w:hAnsi="Papyrus"/>
        </w:rPr>
        <w:tab/>
      </w:r>
      <w:r w:rsidR="0017106B" w:rsidRPr="007F7BA8">
        <w:rPr>
          <w:rFonts w:ascii="Papyrus" w:hAnsi="Papyrus"/>
        </w:rPr>
        <w:tab/>
        <w:t>82.00</w:t>
      </w:r>
    </w:p>
    <w:p w14:paraId="29FEEC82" w14:textId="77777777" w:rsidR="00526B3B" w:rsidRPr="007F7BA8" w:rsidRDefault="00526B3B" w:rsidP="00630AAD">
      <w:pPr>
        <w:tabs>
          <w:tab w:val="left" w:pos="7088"/>
          <w:tab w:val="left" w:pos="8080"/>
        </w:tabs>
        <w:rPr>
          <w:rFonts w:ascii="Papyrus" w:hAnsi="Papyrus"/>
          <w:sz w:val="20"/>
          <w:szCs w:val="20"/>
        </w:rPr>
      </w:pPr>
      <w:r w:rsidRPr="007F7BA8">
        <w:rPr>
          <w:rFonts w:ascii="Papyrus" w:hAnsi="Papyrus"/>
          <w:sz w:val="20"/>
          <w:szCs w:val="20"/>
        </w:rPr>
        <w:t>Martin Nigl, Grüner Veltliner, Niederöste</w:t>
      </w:r>
      <w:r w:rsidR="00604E59" w:rsidRPr="007F7BA8">
        <w:rPr>
          <w:rFonts w:ascii="Papyrus" w:hAnsi="Papyrus"/>
          <w:sz w:val="20"/>
          <w:szCs w:val="20"/>
        </w:rPr>
        <w:t>r</w:t>
      </w:r>
      <w:r w:rsidRPr="007F7BA8">
        <w:rPr>
          <w:rFonts w:ascii="Papyrus" w:hAnsi="Papyrus"/>
          <w:sz w:val="20"/>
          <w:szCs w:val="20"/>
        </w:rPr>
        <w:t xml:space="preserve">reich </w:t>
      </w:r>
    </w:p>
    <w:p w14:paraId="5E9CFF40" w14:textId="77777777" w:rsidR="00227256" w:rsidRDefault="00227256" w:rsidP="00630AAD">
      <w:pPr>
        <w:tabs>
          <w:tab w:val="left" w:pos="7088"/>
          <w:tab w:val="left" w:pos="8080"/>
        </w:tabs>
        <w:rPr>
          <w:rFonts w:ascii="Papyrus" w:hAnsi="Papyrus"/>
          <w:i/>
          <w:sz w:val="20"/>
          <w:szCs w:val="20"/>
        </w:rPr>
      </w:pPr>
    </w:p>
    <w:p w14:paraId="264D5BA4" w14:textId="5B22BC41" w:rsidR="00EB5DAD" w:rsidRDefault="00526B3B" w:rsidP="00630AAD">
      <w:pPr>
        <w:tabs>
          <w:tab w:val="left" w:pos="7088"/>
          <w:tab w:val="left" w:pos="8080"/>
        </w:tabs>
        <w:rPr>
          <w:rFonts w:ascii="Papyrus" w:hAnsi="Papyrus"/>
          <w:i/>
          <w:sz w:val="20"/>
          <w:szCs w:val="20"/>
        </w:rPr>
      </w:pPr>
      <w:r w:rsidRPr="00797355">
        <w:rPr>
          <w:rFonts w:ascii="Papyrus" w:hAnsi="Papyrus"/>
          <w:i/>
          <w:sz w:val="20"/>
          <w:szCs w:val="20"/>
        </w:rPr>
        <w:t xml:space="preserve">Dieser kraftvolle Wein macht </w:t>
      </w:r>
      <w:proofErr w:type="gramStart"/>
      <w:r w:rsidRPr="00797355">
        <w:rPr>
          <w:rFonts w:ascii="Papyrus" w:hAnsi="Papyrus"/>
          <w:i/>
          <w:sz w:val="20"/>
          <w:szCs w:val="20"/>
        </w:rPr>
        <w:t>seine</w:t>
      </w:r>
      <w:r w:rsidR="00B479A7" w:rsidRPr="00797355">
        <w:rPr>
          <w:rFonts w:ascii="Papyrus" w:hAnsi="Papyrus"/>
          <w:i/>
          <w:sz w:val="20"/>
          <w:szCs w:val="20"/>
        </w:rPr>
        <w:t>n</w:t>
      </w:r>
      <w:r w:rsidRPr="00797355">
        <w:rPr>
          <w:rFonts w:ascii="Papyrus" w:hAnsi="Papyrus"/>
          <w:i/>
          <w:sz w:val="20"/>
          <w:szCs w:val="20"/>
        </w:rPr>
        <w:t xml:space="preserve"> Präsenz</w:t>
      </w:r>
      <w:proofErr w:type="gramEnd"/>
      <w:r w:rsidRPr="00797355">
        <w:rPr>
          <w:rFonts w:ascii="Papyrus" w:hAnsi="Papyrus"/>
          <w:i/>
          <w:sz w:val="20"/>
          <w:szCs w:val="20"/>
        </w:rPr>
        <w:t xml:space="preserve"> schnell bekannt. Aromen von hellen </w:t>
      </w:r>
      <w:r w:rsidRPr="00797355">
        <w:rPr>
          <w:rFonts w:ascii="Papyrus" w:hAnsi="Papyrus"/>
          <w:i/>
          <w:sz w:val="20"/>
          <w:szCs w:val="20"/>
        </w:rPr>
        <w:br/>
        <w:t>Zitrusfrüchten und Gewürzen bleiben im ersten Schluck erhalten, wobei eine lebendige</w:t>
      </w:r>
      <w:r w:rsidR="007F7BA8" w:rsidRPr="00797355">
        <w:rPr>
          <w:rFonts w:ascii="Papyrus" w:hAnsi="Papyrus"/>
          <w:i/>
          <w:sz w:val="20"/>
          <w:szCs w:val="20"/>
        </w:rPr>
        <w:br/>
      </w:r>
      <w:r w:rsidRPr="00797355">
        <w:rPr>
          <w:rFonts w:ascii="Papyrus" w:hAnsi="Papyrus"/>
          <w:i/>
          <w:sz w:val="20"/>
          <w:szCs w:val="20"/>
        </w:rPr>
        <w:t xml:space="preserve">Mineralität für eine feste </w:t>
      </w:r>
      <w:r w:rsidR="00B60D15" w:rsidRPr="00797355">
        <w:rPr>
          <w:rFonts w:ascii="Papyrus" w:hAnsi="Papyrus"/>
          <w:i/>
          <w:sz w:val="20"/>
          <w:szCs w:val="20"/>
        </w:rPr>
        <w:t>Struktur</w:t>
      </w:r>
      <w:r w:rsidRPr="00797355">
        <w:rPr>
          <w:rFonts w:ascii="Papyrus" w:hAnsi="Papyrus"/>
          <w:i/>
          <w:sz w:val="20"/>
          <w:szCs w:val="20"/>
        </w:rPr>
        <w:t xml:space="preserve"> sorgt. Die Fruchtbestandteile sind dicht und komplex </w:t>
      </w:r>
      <w:r w:rsidRPr="00797355">
        <w:rPr>
          <w:rFonts w:ascii="Papyrus" w:hAnsi="Papyrus"/>
          <w:i/>
          <w:sz w:val="20"/>
          <w:szCs w:val="20"/>
        </w:rPr>
        <w:br/>
        <w:t>mit einer Vielzahl von tropischen und exotischen Fruchtnoten. Der Abgang ist lang und angenehm</w:t>
      </w:r>
      <w:r w:rsidR="00604E59" w:rsidRPr="00797355">
        <w:rPr>
          <w:rFonts w:ascii="Papyrus" w:hAnsi="Papyrus"/>
          <w:i/>
          <w:sz w:val="20"/>
          <w:szCs w:val="20"/>
        </w:rPr>
        <w:t>.</w:t>
      </w:r>
    </w:p>
    <w:p w14:paraId="210A32B6" w14:textId="77777777" w:rsidR="00227256" w:rsidRDefault="00227256" w:rsidP="00630AAD">
      <w:pPr>
        <w:tabs>
          <w:tab w:val="left" w:pos="7088"/>
          <w:tab w:val="left" w:pos="8080"/>
        </w:tabs>
        <w:rPr>
          <w:rFonts w:ascii="Papyrus" w:hAnsi="Papyrus"/>
          <w:b/>
          <w:sz w:val="28"/>
          <w:szCs w:val="28"/>
        </w:rPr>
      </w:pPr>
    </w:p>
    <w:p w14:paraId="29FEEC86" w14:textId="1F2672AE" w:rsidR="00630AAD" w:rsidRPr="00EB5DAD" w:rsidRDefault="00630AAD" w:rsidP="00630AAD">
      <w:pPr>
        <w:tabs>
          <w:tab w:val="left" w:pos="7088"/>
          <w:tab w:val="left" w:pos="8080"/>
        </w:tabs>
        <w:rPr>
          <w:rFonts w:ascii="Papyrus" w:hAnsi="Papyrus"/>
          <w:i/>
          <w:sz w:val="20"/>
          <w:szCs w:val="20"/>
        </w:rPr>
      </w:pPr>
      <w:r w:rsidRPr="007F7BA8">
        <w:rPr>
          <w:rFonts w:ascii="Papyrus" w:hAnsi="Papyrus"/>
          <w:b/>
          <w:sz w:val="28"/>
          <w:szCs w:val="28"/>
        </w:rPr>
        <w:t>Deutschland</w:t>
      </w:r>
    </w:p>
    <w:p w14:paraId="507E7A12" w14:textId="77777777" w:rsidR="00797355" w:rsidRDefault="00797355" w:rsidP="00630AAD">
      <w:pPr>
        <w:tabs>
          <w:tab w:val="left" w:pos="7088"/>
          <w:tab w:val="left" w:pos="8080"/>
        </w:tabs>
        <w:rPr>
          <w:rFonts w:ascii="Papyrus" w:hAnsi="Papyrus"/>
        </w:rPr>
      </w:pPr>
    </w:p>
    <w:p w14:paraId="29FEEC89" w14:textId="689C553A" w:rsidR="00630AAD" w:rsidRPr="007F7BA8" w:rsidRDefault="00630AAD" w:rsidP="00630AAD">
      <w:pPr>
        <w:tabs>
          <w:tab w:val="left" w:pos="7088"/>
          <w:tab w:val="left" w:pos="8080"/>
        </w:tabs>
        <w:rPr>
          <w:rFonts w:ascii="Papyrus" w:hAnsi="Papyrus"/>
        </w:rPr>
      </w:pPr>
      <w:r w:rsidRPr="007F7BA8">
        <w:rPr>
          <w:rFonts w:ascii="Papyrus" w:hAnsi="Papyrus"/>
        </w:rPr>
        <w:t xml:space="preserve">Riesling </w:t>
      </w:r>
      <w:r w:rsidR="003A3521" w:rsidRPr="007F7BA8">
        <w:rPr>
          <w:rFonts w:ascii="Papyrus" w:hAnsi="Papyrus"/>
        </w:rPr>
        <w:t xml:space="preserve">Schloss Lieser </w:t>
      </w:r>
      <w:r w:rsidRPr="007F7BA8">
        <w:rPr>
          <w:rFonts w:ascii="Papyrus" w:hAnsi="Papyrus"/>
        </w:rPr>
        <w:t>2018</w:t>
      </w:r>
      <w:r w:rsidRPr="007F7BA8">
        <w:rPr>
          <w:rFonts w:ascii="Papyrus" w:hAnsi="Papyrus"/>
        </w:rPr>
        <w:tab/>
      </w:r>
      <w:r w:rsidRPr="007F7BA8">
        <w:rPr>
          <w:rFonts w:ascii="Papyrus" w:hAnsi="Papyrus"/>
        </w:rPr>
        <w:tab/>
        <w:t>42.00</w:t>
      </w:r>
    </w:p>
    <w:p w14:paraId="29FEEC8A" w14:textId="77777777" w:rsidR="00630AAD" w:rsidRPr="007F7BA8" w:rsidRDefault="00630AAD" w:rsidP="00B63FFC">
      <w:pPr>
        <w:tabs>
          <w:tab w:val="left" w:pos="7088"/>
          <w:tab w:val="left" w:pos="8080"/>
        </w:tabs>
        <w:rPr>
          <w:rFonts w:ascii="Papyrus" w:hAnsi="Papyrus"/>
          <w:sz w:val="20"/>
          <w:szCs w:val="20"/>
        </w:rPr>
      </w:pPr>
      <w:r w:rsidRPr="007F7BA8">
        <w:rPr>
          <w:rFonts w:ascii="Papyrus" w:hAnsi="Papyrus"/>
          <w:sz w:val="20"/>
          <w:szCs w:val="20"/>
        </w:rPr>
        <w:t>Schloss Lieser, Riesling, Mosel</w:t>
      </w:r>
    </w:p>
    <w:p w14:paraId="0534F189" w14:textId="77777777" w:rsidR="00227256" w:rsidRDefault="00227256" w:rsidP="00526B3B">
      <w:pPr>
        <w:tabs>
          <w:tab w:val="left" w:pos="7088"/>
          <w:tab w:val="left" w:pos="8080"/>
        </w:tabs>
        <w:rPr>
          <w:rFonts w:ascii="Papyrus" w:hAnsi="Papyrus"/>
          <w:i/>
          <w:sz w:val="20"/>
          <w:szCs w:val="20"/>
        </w:rPr>
      </w:pPr>
    </w:p>
    <w:p w14:paraId="6A78DEFF" w14:textId="690879C9" w:rsidR="00BD5C27" w:rsidRPr="007F7BA8" w:rsidRDefault="003A3521" w:rsidP="00526B3B">
      <w:pPr>
        <w:tabs>
          <w:tab w:val="left" w:pos="7088"/>
          <w:tab w:val="left" w:pos="8080"/>
        </w:tabs>
        <w:rPr>
          <w:rFonts w:ascii="Papyrus" w:hAnsi="Papyrus"/>
          <w:i/>
          <w:sz w:val="20"/>
          <w:szCs w:val="20"/>
        </w:rPr>
      </w:pPr>
      <w:r w:rsidRPr="007F7BA8">
        <w:rPr>
          <w:rFonts w:ascii="Papyrus" w:hAnsi="Papyrus"/>
          <w:i/>
          <w:sz w:val="20"/>
          <w:szCs w:val="20"/>
        </w:rPr>
        <w:t xml:space="preserve">Die Reben wachsen an den berühmt beeindruckenden Steillagen der Mosel </w:t>
      </w:r>
      <w:r w:rsidRPr="007F7BA8">
        <w:rPr>
          <w:rFonts w:ascii="Papyrus" w:hAnsi="Papyrus"/>
          <w:i/>
          <w:sz w:val="20"/>
          <w:szCs w:val="20"/>
        </w:rPr>
        <w:br/>
        <w:t xml:space="preserve">welche eine Neigung von bis zu 70% aufweisen. Die lockeren Schieferböden </w:t>
      </w:r>
      <w:r w:rsidRPr="007F7BA8">
        <w:rPr>
          <w:rFonts w:ascii="Papyrus" w:hAnsi="Papyrus"/>
          <w:i/>
          <w:sz w:val="20"/>
          <w:szCs w:val="20"/>
        </w:rPr>
        <w:br/>
        <w:t xml:space="preserve">verleihen den Riesling-Weinen den ausgeprägten mineralischen Ausdruck. </w:t>
      </w:r>
      <w:r w:rsidRPr="007F7BA8">
        <w:rPr>
          <w:rFonts w:ascii="Papyrus" w:hAnsi="Papyrus"/>
          <w:i/>
          <w:sz w:val="20"/>
          <w:szCs w:val="20"/>
        </w:rPr>
        <w:br/>
        <w:t xml:space="preserve">Der </w:t>
      </w:r>
      <w:proofErr w:type="spellStart"/>
      <w:r w:rsidR="004C03B0" w:rsidRPr="007F7BA8">
        <w:rPr>
          <w:rFonts w:ascii="Papyrus" w:hAnsi="Papyrus"/>
          <w:i/>
          <w:sz w:val="20"/>
          <w:szCs w:val="20"/>
        </w:rPr>
        <w:t>Gutswein</w:t>
      </w:r>
      <w:proofErr w:type="spellEnd"/>
      <w:r w:rsidRPr="007F7BA8">
        <w:rPr>
          <w:rFonts w:ascii="Papyrus" w:hAnsi="Papyrus"/>
          <w:i/>
          <w:sz w:val="20"/>
          <w:szCs w:val="20"/>
        </w:rPr>
        <w:t xml:space="preserve"> von Schloss Lieser beeindruckt durch seine feine Frucht und die </w:t>
      </w:r>
      <w:r w:rsidRPr="007F7BA8">
        <w:rPr>
          <w:rFonts w:ascii="Papyrus" w:hAnsi="Papyrus"/>
          <w:i/>
          <w:sz w:val="20"/>
          <w:szCs w:val="20"/>
        </w:rPr>
        <w:br/>
        <w:t xml:space="preserve">präzise, frische Säure. Ein tiefer Alkoholgehalt gepaart mit wenig Restsüsse </w:t>
      </w:r>
      <w:r w:rsidRPr="007F7BA8">
        <w:rPr>
          <w:rFonts w:ascii="Papyrus" w:hAnsi="Papyrus"/>
          <w:i/>
          <w:sz w:val="20"/>
          <w:szCs w:val="20"/>
        </w:rPr>
        <w:br/>
        <w:t>machen ihn zum herrlichen Aperitif und zum idealen «Glas zwischendurch».</w:t>
      </w:r>
    </w:p>
    <w:p w14:paraId="2E08D415" w14:textId="77777777" w:rsidR="00797355" w:rsidRDefault="00797355" w:rsidP="00B63FFC">
      <w:pPr>
        <w:tabs>
          <w:tab w:val="left" w:pos="7088"/>
          <w:tab w:val="left" w:pos="8080"/>
        </w:tabs>
        <w:rPr>
          <w:rFonts w:ascii="Papyrus" w:hAnsi="Papyrus"/>
          <w:b/>
          <w:sz w:val="32"/>
          <w:szCs w:val="28"/>
        </w:rPr>
      </w:pPr>
    </w:p>
    <w:p w14:paraId="6B04121A" w14:textId="7B0C5CF2" w:rsidR="00681760" w:rsidRDefault="00B63FFC" w:rsidP="00B63FFC">
      <w:pPr>
        <w:tabs>
          <w:tab w:val="left" w:pos="7088"/>
          <w:tab w:val="left" w:pos="8080"/>
        </w:tabs>
        <w:rPr>
          <w:rFonts w:ascii="Papyrus" w:hAnsi="Papyrus"/>
          <w:b/>
          <w:sz w:val="32"/>
          <w:szCs w:val="28"/>
        </w:rPr>
      </w:pPr>
      <w:r w:rsidRPr="007F7BA8">
        <w:rPr>
          <w:rFonts w:ascii="Papyrus" w:hAnsi="Papyrus"/>
          <w:b/>
          <w:sz w:val="32"/>
          <w:szCs w:val="28"/>
        </w:rPr>
        <w:t>Rotweine</w:t>
      </w:r>
    </w:p>
    <w:p w14:paraId="7B15A2CB" w14:textId="77777777" w:rsidR="003232FB" w:rsidRDefault="003232FB" w:rsidP="00B63FFC">
      <w:pPr>
        <w:tabs>
          <w:tab w:val="left" w:pos="7088"/>
          <w:tab w:val="left" w:pos="8080"/>
        </w:tabs>
        <w:rPr>
          <w:rFonts w:ascii="Papyrus" w:hAnsi="Papyrus"/>
          <w:b/>
          <w:sz w:val="28"/>
          <w:szCs w:val="28"/>
        </w:rPr>
      </w:pPr>
    </w:p>
    <w:p w14:paraId="2218357A" w14:textId="20050175" w:rsidR="00A349DA" w:rsidRPr="00681760" w:rsidRDefault="00A349DA" w:rsidP="00B63FFC">
      <w:pPr>
        <w:tabs>
          <w:tab w:val="left" w:pos="7088"/>
          <w:tab w:val="left" w:pos="8080"/>
        </w:tabs>
        <w:rPr>
          <w:rFonts w:ascii="Papyrus" w:hAnsi="Papyrus"/>
          <w:b/>
          <w:sz w:val="32"/>
          <w:szCs w:val="28"/>
        </w:rPr>
      </w:pPr>
      <w:r w:rsidRPr="00A349DA">
        <w:rPr>
          <w:rFonts w:ascii="Papyrus" w:hAnsi="Papyrus"/>
          <w:b/>
          <w:sz w:val="28"/>
          <w:szCs w:val="28"/>
        </w:rPr>
        <w:t>Schweiz</w:t>
      </w:r>
      <w:r w:rsidR="00526B3B" w:rsidRPr="007F7BA8">
        <w:rPr>
          <w:rFonts w:ascii="Papyrus" w:hAnsi="Papyrus"/>
          <w:b/>
          <w:sz w:val="32"/>
          <w:szCs w:val="28"/>
        </w:rPr>
        <w:tab/>
      </w:r>
      <w:r w:rsidR="00526B3B" w:rsidRPr="007F7BA8">
        <w:rPr>
          <w:rFonts w:ascii="Papyrus" w:hAnsi="Papyrus"/>
          <w:b/>
          <w:sz w:val="32"/>
          <w:szCs w:val="28"/>
        </w:rPr>
        <w:tab/>
      </w:r>
      <w:r w:rsidR="00526B3B" w:rsidRPr="007F7BA8">
        <w:rPr>
          <w:rFonts w:ascii="Papyrus" w:hAnsi="Papyrus"/>
          <w:sz w:val="32"/>
          <w:szCs w:val="28"/>
        </w:rPr>
        <w:t>75</w:t>
      </w:r>
      <w:r w:rsidR="00B63FFC" w:rsidRPr="007F7BA8">
        <w:rPr>
          <w:rFonts w:ascii="Papyrus" w:hAnsi="Papyrus"/>
          <w:sz w:val="32"/>
          <w:szCs w:val="28"/>
        </w:rPr>
        <w:t>c</w:t>
      </w:r>
      <w:r>
        <w:rPr>
          <w:rFonts w:ascii="Papyrus" w:hAnsi="Papyrus"/>
          <w:sz w:val="32"/>
          <w:szCs w:val="28"/>
        </w:rPr>
        <w:t>l</w:t>
      </w:r>
    </w:p>
    <w:p w14:paraId="6CA0ED3A" w14:textId="77777777" w:rsidR="006A3E84" w:rsidRDefault="006A3E84" w:rsidP="00B63FFC">
      <w:pPr>
        <w:tabs>
          <w:tab w:val="left" w:pos="7088"/>
          <w:tab w:val="left" w:pos="8080"/>
        </w:tabs>
        <w:rPr>
          <w:rFonts w:ascii="Papyrus" w:hAnsi="Papyrus"/>
        </w:rPr>
      </w:pPr>
      <w:bookmarkStart w:id="2" w:name="_Hlk85642414"/>
      <w:bookmarkStart w:id="3" w:name="_Hlk118384965"/>
    </w:p>
    <w:p w14:paraId="29FEEC97" w14:textId="60104E83" w:rsidR="00B63FFC" w:rsidRPr="007F7BA8" w:rsidRDefault="004B7C7C" w:rsidP="00B63FFC">
      <w:pPr>
        <w:tabs>
          <w:tab w:val="left" w:pos="7088"/>
          <w:tab w:val="left" w:pos="8080"/>
        </w:tabs>
        <w:rPr>
          <w:rFonts w:ascii="Papyrus" w:hAnsi="Papyrus"/>
        </w:rPr>
      </w:pPr>
      <w:r w:rsidRPr="007F7BA8">
        <w:rPr>
          <w:rFonts w:ascii="Papyrus" w:hAnsi="Papyrus"/>
        </w:rPr>
        <w:t>Cuvé</w:t>
      </w:r>
      <w:r w:rsidR="00B10005" w:rsidRPr="007F7BA8">
        <w:rPr>
          <w:rFonts w:ascii="Papyrus" w:hAnsi="Papyrus"/>
        </w:rPr>
        <w:t>e Madame Rosmarie 201</w:t>
      </w:r>
      <w:r w:rsidR="00AE0C8D">
        <w:rPr>
          <w:rFonts w:ascii="Papyrus" w:hAnsi="Papyrus"/>
        </w:rPr>
        <w:t>9</w:t>
      </w:r>
      <w:r w:rsidRPr="007F7BA8">
        <w:rPr>
          <w:rFonts w:ascii="Papyrus" w:hAnsi="Papyrus"/>
        </w:rPr>
        <w:tab/>
      </w:r>
      <w:r w:rsidRPr="007F7BA8">
        <w:rPr>
          <w:rFonts w:ascii="Papyrus" w:hAnsi="Papyrus"/>
        </w:rPr>
        <w:tab/>
        <w:t>47.50</w:t>
      </w:r>
    </w:p>
    <w:p w14:paraId="29FEEC98" w14:textId="77777777" w:rsidR="00B10005" w:rsidRPr="007F7BA8" w:rsidRDefault="00604E59" w:rsidP="00B63FFC">
      <w:pPr>
        <w:tabs>
          <w:tab w:val="left" w:pos="7088"/>
          <w:tab w:val="left" w:pos="8080"/>
        </w:tabs>
        <w:rPr>
          <w:rFonts w:ascii="Papyrus" w:hAnsi="Papyrus"/>
          <w:sz w:val="20"/>
          <w:szCs w:val="20"/>
        </w:rPr>
      </w:pPr>
      <w:proofErr w:type="spellStart"/>
      <w:r w:rsidRPr="007F7BA8">
        <w:rPr>
          <w:rFonts w:ascii="Papyrus" w:hAnsi="Papyrus"/>
          <w:sz w:val="20"/>
          <w:szCs w:val="20"/>
          <w:lang w:val="fr-CH"/>
        </w:rPr>
        <w:t>Adrian&amp;Diego</w:t>
      </w:r>
      <w:proofErr w:type="spellEnd"/>
      <w:r w:rsidRPr="007F7BA8">
        <w:rPr>
          <w:rFonts w:ascii="Papyrus" w:hAnsi="Papyrus"/>
          <w:sz w:val="20"/>
          <w:szCs w:val="20"/>
          <w:lang w:val="fr-CH"/>
        </w:rPr>
        <w:t xml:space="preserve"> </w:t>
      </w:r>
      <w:proofErr w:type="spellStart"/>
      <w:r w:rsidRPr="007F7BA8">
        <w:rPr>
          <w:rFonts w:ascii="Papyrus" w:hAnsi="Papyrus"/>
          <w:sz w:val="20"/>
          <w:szCs w:val="20"/>
          <w:lang w:val="fr-CH"/>
        </w:rPr>
        <w:t>Mathier</w:t>
      </w:r>
      <w:proofErr w:type="spellEnd"/>
      <w:r w:rsidRPr="007F7BA8">
        <w:rPr>
          <w:rFonts w:ascii="Papyrus" w:hAnsi="Papyrus"/>
          <w:sz w:val="20"/>
          <w:szCs w:val="20"/>
          <w:lang w:val="fr-CH"/>
        </w:rPr>
        <w:t>, Cabernet S</w:t>
      </w:r>
      <w:r w:rsidR="00B10005" w:rsidRPr="007F7BA8">
        <w:rPr>
          <w:rFonts w:ascii="Papyrus" w:hAnsi="Papyrus"/>
          <w:sz w:val="20"/>
          <w:szCs w:val="20"/>
          <w:lang w:val="fr-CH"/>
        </w:rPr>
        <w:t xml:space="preserve">auvignon, Syrah, Pinot Noir, </w:t>
      </w:r>
      <w:r w:rsidR="00B10005" w:rsidRPr="007F7BA8">
        <w:rPr>
          <w:rFonts w:ascii="Papyrus" w:hAnsi="Papyrus"/>
          <w:sz w:val="20"/>
          <w:szCs w:val="20"/>
          <w:lang w:val="fr-CH"/>
        </w:rPr>
        <w:br/>
      </w:r>
      <w:proofErr w:type="spellStart"/>
      <w:r w:rsidR="00B10005" w:rsidRPr="007F7BA8">
        <w:rPr>
          <w:rFonts w:ascii="Papyrus" w:hAnsi="Papyrus"/>
          <w:sz w:val="20"/>
          <w:szCs w:val="20"/>
          <w:lang w:val="fr-CH"/>
        </w:rPr>
        <w:t>Humange</w:t>
      </w:r>
      <w:proofErr w:type="spellEnd"/>
      <w:r w:rsidR="00B10005" w:rsidRPr="007F7BA8">
        <w:rPr>
          <w:rFonts w:ascii="Papyrus" w:hAnsi="Papyrus"/>
          <w:sz w:val="20"/>
          <w:szCs w:val="20"/>
          <w:lang w:val="fr-CH"/>
        </w:rPr>
        <w:t xml:space="preserve"> Rouge. </w:t>
      </w:r>
      <w:r w:rsidR="00B10005" w:rsidRPr="007F7BA8">
        <w:rPr>
          <w:rFonts w:ascii="Papyrus" w:hAnsi="Papyrus"/>
          <w:sz w:val="20"/>
          <w:szCs w:val="20"/>
        </w:rPr>
        <w:t>Wallis</w:t>
      </w:r>
    </w:p>
    <w:bookmarkEnd w:id="2"/>
    <w:bookmarkEnd w:id="3"/>
    <w:p w14:paraId="1878B019" w14:textId="77777777" w:rsidR="00227256" w:rsidRDefault="00227256" w:rsidP="00B63FFC">
      <w:pPr>
        <w:tabs>
          <w:tab w:val="left" w:pos="7088"/>
          <w:tab w:val="left" w:pos="8080"/>
        </w:tabs>
        <w:rPr>
          <w:rFonts w:ascii="Papyrus" w:hAnsi="Papyrus"/>
          <w:i/>
          <w:sz w:val="20"/>
          <w:szCs w:val="20"/>
        </w:rPr>
      </w:pPr>
    </w:p>
    <w:p w14:paraId="29FEEC9A" w14:textId="6CC68F69" w:rsidR="00E16CD9" w:rsidRPr="007F7BA8" w:rsidRDefault="00E16CD9" w:rsidP="00B63FFC">
      <w:pPr>
        <w:tabs>
          <w:tab w:val="left" w:pos="7088"/>
          <w:tab w:val="left" w:pos="8080"/>
        </w:tabs>
        <w:rPr>
          <w:rFonts w:ascii="Papyrus" w:hAnsi="Papyrus"/>
          <w:i/>
          <w:sz w:val="20"/>
          <w:szCs w:val="20"/>
        </w:rPr>
      </w:pPr>
      <w:r w:rsidRPr="007F7BA8">
        <w:rPr>
          <w:rFonts w:ascii="Papyrus" w:hAnsi="Papyrus"/>
          <w:i/>
          <w:sz w:val="20"/>
          <w:szCs w:val="20"/>
        </w:rPr>
        <w:t>Der Cabernet Sauvignon verleiht diese</w:t>
      </w:r>
      <w:r w:rsidR="00396069" w:rsidRPr="007F7BA8">
        <w:rPr>
          <w:rFonts w:ascii="Papyrus" w:hAnsi="Papyrus"/>
          <w:i/>
          <w:sz w:val="20"/>
          <w:szCs w:val="20"/>
        </w:rPr>
        <w:t>r</w:t>
      </w:r>
      <w:r w:rsidRPr="007F7BA8">
        <w:rPr>
          <w:rFonts w:ascii="Papyrus" w:hAnsi="Papyrus"/>
          <w:i/>
          <w:sz w:val="20"/>
          <w:szCs w:val="20"/>
        </w:rPr>
        <w:t xml:space="preserve"> Cuvée i</w:t>
      </w:r>
      <w:r w:rsidR="00604E59" w:rsidRPr="007F7BA8">
        <w:rPr>
          <w:rFonts w:ascii="Papyrus" w:hAnsi="Papyrus"/>
          <w:i/>
          <w:sz w:val="20"/>
          <w:szCs w:val="20"/>
        </w:rPr>
        <w:t>hren fruchtigen</w:t>
      </w:r>
      <w:r w:rsidRPr="007F7BA8">
        <w:rPr>
          <w:rFonts w:ascii="Papyrus" w:hAnsi="Papyrus"/>
          <w:i/>
          <w:sz w:val="20"/>
          <w:szCs w:val="20"/>
        </w:rPr>
        <w:t xml:space="preserve"> Geschmack,</w:t>
      </w:r>
    </w:p>
    <w:p w14:paraId="29FEEC9B" w14:textId="77777777" w:rsidR="00E16CD9" w:rsidRPr="007F7BA8" w:rsidRDefault="00E16CD9" w:rsidP="00B63FFC">
      <w:pPr>
        <w:tabs>
          <w:tab w:val="left" w:pos="7088"/>
          <w:tab w:val="left" w:pos="8080"/>
        </w:tabs>
        <w:rPr>
          <w:rFonts w:ascii="Papyrus" w:hAnsi="Papyrus"/>
          <w:i/>
          <w:sz w:val="20"/>
          <w:szCs w:val="20"/>
        </w:rPr>
      </w:pPr>
      <w:r w:rsidRPr="007F7BA8">
        <w:rPr>
          <w:rFonts w:ascii="Papyrus" w:hAnsi="Papyrus"/>
          <w:i/>
          <w:sz w:val="20"/>
          <w:szCs w:val="20"/>
        </w:rPr>
        <w:t xml:space="preserve">Der </w:t>
      </w:r>
      <w:proofErr w:type="spellStart"/>
      <w:r w:rsidRPr="007F7BA8">
        <w:rPr>
          <w:rFonts w:ascii="Papyrus" w:hAnsi="Papyrus"/>
          <w:i/>
          <w:sz w:val="20"/>
          <w:szCs w:val="20"/>
        </w:rPr>
        <w:t>Humange</w:t>
      </w:r>
      <w:proofErr w:type="spellEnd"/>
      <w:r w:rsidRPr="007F7BA8">
        <w:rPr>
          <w:rFonts w:ascii="Papyrus" w:hAnsi="Papyrus"/>
          <w:i/>
          <w:sz w:val="20"/>
          <w:szCs w:val="20"/>
        </w:rPr>
        <w:t xml:space="preserve"> Rouge mit seinen herben, rustikale</w:t>
      </w:r>
      <w:r w:rsidR="00604E59" w:rsidRPr="007F7BA8">
        <w:rPr>
          <w:rFonts w:ascii="Papyrus" w:hAnsi="Papyrus"/>
          <w:i/>
          <w:sz w:val="20"/>
          <w:szCs w:val="20"/>
        </w:rPr>
        <w:t>n</w:t>
      </w:r>
      <w:r w:rsidRPr="007F7BA8">
        <w:rPr>
          <w:rFonts w:ascii="Papyrus" w:hAnsi="Papyrus"/>
          <w:i/>
          <w:sz w:val="20"/>
          <w:szCs w:val="20"/>
        </w:rPr>
        <w:t xml:space="preserve"> Tanninen gibt ihm seine Rasse.</w:t>
      </w:r>
      <w:r w:rsidR="004B7C7C" w:rsidRPr="007F7BA8">
        <w:rPr>
          <w:rFonts w:ascii="Papyrus" w:hAnsi="Papyrus"/>
          <w:i/>
          <w:sz w:val="20"/>
          <w:szCs w:val="20"/>
        </w:rPr>
        <w:br/>
      </w:r>
      <w:r w:rsidRPr="007F7BA8">
        <w:rPr>
          <w:rFonts w:ascii="Papyrus" w:hAnsi="Papyrus"/>
          <w:i/>
          <w:sz w:val="20"/>
          <w:szCs w:val="20"/>
        </w:rPr>
        <w:t xml:space="preserve">Der Syrah ist verantwortlich für die feine Pfeffernote. Der Pinot Noir </w:t>
      </w:r>
      <w:r w:rsidR="00D539FA" w:rsidRPr="007F7BA8">
        <w:rPr>
          <w:rFonts w:ascii="Papyrus" w:hAnsi="Papyrus"/>
          <w:i/>
          <w:sz w:val="20"/>
          <w:szCs w:val="20"/>
        </w:rPr>
        <w:br/>
      </w:r>
      <w:r w:rsidR="00604E59" w:rsidRPr="007F7BA8">
        <w:rPr>
          <w:rFonts w:ascii="Papyrus" w:hAnsi="Papyrus"/>
          <w:i/>
          <w:sz w:val="20"/>
          <w:szCs w:val="20"/>
        </w:rPr>
        <w:t>verbindet diese drei Weine</w:t>
      </w:r>
      <w:r w:rsidRPr="007F7BA8">
        <w:rPr>
          <w:rFonts w:ascii="Papyrus" w:hAnsi="Papyrus"/>
          <w:i/>
          <w:sz w:val="20"/>
          <w:szCs w:val="20"/>
        </w:rPr>
        <w:t xml:space="preserve">. Mit </w:t>
      </w:r>
      <w:r w:rsidR="00D539FA" w:rsidRPr="007F7BA8">
        <w:rPr>
          <w:rFonts w:ascii="Papyrus" w:hAnsi="Papyrus"/>
          <w:i/>
          <w:sz w:val="20"/>
          <w:szCs w:val="20"/>
        </w:rPr>
        <w:t>seiner E</w:t>
      </w:r>
      <w:r w:rsidRPr="007F7BA8">
        <w:rPr>
          <w:rFonts w:ascii="Papyrus" w:hAnsi="Papyrus"/>
          <w:i/>
          <w:sz w:val="20"/>
          <w:szCs w:val="20"/>
        </w:rPr>
        <w:t>leganz rundet er subti</w:t>
      </w:r>
      <w:r w:rsidR="00D539FA" w:rsidRPr="007F7BA8">
        <w:rPr>
          <w:rFonts w:ascii="Papyrus" w:hAnsi="Papyrus"/>
          <w:i/>
          <w:sz w:val="20"/>
          <w:szCs w:val="20"/>
        </w:rPr>
        <w:t>l ab.</w:t>
      </w:r>
    </w:p>
    <w:p w14:paraId="29FEEC9C" w14:textId="77777777" w:rsidR="00C41616" w:rsidRPr="007F7BA8" w:rsidRDefault="00C41616" w:rsidP="00B63FFC">
      <w:pPr>
        <w:tabs>
          <w:tab w:val="left" w:pos="7088"/>
          <w:tab w:val="left" w:pos="8080"/>
        </w:tabs>
        <w:rPr>
          <w:rFonts w:ascii="Papyrus" w:hAnsi="Papyrus"/>
          <w:sz w:val="20"/>
          <w:szCs w:val="20"/>
        </w:rPr>
      </w:pPr>
    </w:p>
    <w:p w14:paraId="29FEEC9D" w14:textId="1D360E8C" w:rsidR="004E147F" w:rsidRPr="007F7BA8" w:rsidRDefault="004E147F" w:rsidP="004E147F">
      <w:pPr>
        <w:tabs>
          <w:tab w:val="left" w:pos="7088"/>
          <w:tab w:val="left" w:pos="8080"/>
        </w:tabs>
        <w:rPr>
          <w:rFonts w:ascii="Papyrus" w:hAnsi="Papyrus"/>
        </w:rPr>
      </w:pPr>
      <w:r w:rsidRPr="007F7BA8">
        <w:rPr>
          <w:rFonts w:ascii="Papyrus" w:hAnsi="Papyrus"/>
        </w:rPr>
        <w:t>Merlot del Ticino „</w:t>
      </w:r>
      <w:proofErr w:type="spellStart"/>
      <w:r w:rsidR="00CF0A8A">
        <w:rPr>
          <w:rFonts w:ascii="Papyrus" w:hAnsi="Papyrus"/>
        </w:rPr>
        <w:t>Gudo</w:t>
      </w:r>
      <w:proofErr w:type="spellEnd"/>
      <w:r w:rsidRPr="007F7BA8">
        <w:rPr>
          <w:rFonts w:ascii="Papyrus" w:hAnsi="Papyrus"/>
        </w:rPr>
        <w:t>“ 20</w:t>
      </w:r>
      <w:r w:rsidR="00CF0A8A">
        <w:rPr>
          <w:rFonts w:ascii="Papyrus" w:hAnsi="Papyrus"/>
        </w:rPr>
        <w:t>20</w:t>
      </w:r>
      <w:r w:rsidRPr="007F7BA8">
        <w:rPr>
          <w:rFonts w:ascii="Papyrus" w:hAnsi="Papyrus"/>
        </w:rPr>
        <w:tab/>
      </w:r>
      <w:r w:rsidRPr="007F7BA8">
        <w:rPr>
          <w:rFonts w:ascii="Papyrus" w:hAnsi="Papyrus"/>
        </w:rPr>
        <w:tab/>
        <w:t>55.00</w:t>
      </w:r>
    </w:p>
    <w:p w14:paraId="29FEEC9E" w14:textId="5119B874" w:rsidR="004E147F" w:rsidRPr="007F7BA8" w:rsidRDefault="00CF0A8A" w:rsidP="004E147F">
      <w:pPr>
        <w:tabs>
          <w:tab w:val="left" w:pos="7088"/>
          <w:tab w:val="left" w:pos="8080"/>
        </w:tabs>
        <w:rPr>
          <w:rFonts w:ascii="Papyrus" w:hAnsi="Papyrus"/>
          <w:sz w:val="20"/>
          <w:szCs w:val="20"/>
        </w:rPr>
      </w:pPr>
      <w:proofErr w:type="spellStart"/>
      <w:r>
        <w:rPr>
          <w:rFonts w:ascii="Papyrus" w:hAnsi="Papyrus"/>
          <w:sz w:val="20"/>
          <w:szCs w:val="20"/>
        </w:rPr>
        <w:t>Delea</w:t>
      </w:r>
      <w:proofErr w:type="spellEnd"/>
      <w:r w:rsidR="004E147F" w:rsidRPr="007F7BA8">
        <w:rPr>
          <w:rFonts w:ascii="Papyrus" w:hAnsi="Papyrus"/>
          <w:sz w:val="20"/>
          <w:szCs w:val="20"/>
        </w:rPr>
        <w:t>, Merlot, Tessin</w:t>
      </w:r>
    </w:p>
    <w:p w14:paraId="202CABC6" w14:textId="77777777" w:rsidR="00227256" w:rsidRDefault="00227256" w:rsidP="00B63FFC">
      <w:pPr>
        <w:tabs>
          <w:tab w:val="left" w:pos="7088"/>
          <w:tab w:val="left" w:pos="8080"/>
        </w:tabs>
        <w:rPr>
          <w:rFonts w:ascii="Papyrus" w:hAnsi="Papyrus"/>
          <w:i/>
          <w:sz w:val="20"/>
          <w:szCs w:val="20"/>
        </w:rPr>
      </w:pPr>
    </w:p>
    <w:p w14:paraId="35B6AD50" w14:textId="32E8986F" w:rsidR="00C4172F" w:rsidRPr="00CF0A8A" w:rsidRDefault="00CF0A8A" w:rsidP="00B63FFC">
      <w:pPr>
        <w:tabs>
          <w:tab w:val="left" w:pos="7088"/>
          <w:tab w:val="left" w:pos="8080"/>
        </w:tabs>
        <w:rPr>
          <w:rFonts w:ascii="Papyrus" w:hAnsi="Papyrus"/>
          <w:i/>
          <w:sz w:val="20"/>
          <w:szCs w:val="20"/>
        </w:rPr>
      </w:pPr>
      <w:r w:rsidRPr="00CF0A8A">
        <w:rPr>
          <w:rFonts w:ascii="Papyrus" w:hAnsi="Papyrus"/>
          <w:i/>
          <w:sz w:val="20"/>
          <w:szCs w:val="20"/>
        </w:rPr>
        <w:t xml:space="preserve">Seine Farbe ist rubinrot mit violetten Reflexen, sein Aroma ist intensiv, anhaltend, fein </w:t>
      </w:r>
      <w:r>
        <w:rPr>
          <w:rFonts w:ascii="Papyrus" w:hAnsi="Papyrus"/>
          <w:i/>
          <w:sz w:val="20"/>
          <w:szCs w:val="20"/>
        </w:rPr>
        <w:t>und</w:t>
      </w:r>
      <w:r w:rsidR="00EC6A9D">
        <w:rPr>
          <w:rFonts w:ascii="Papyrus" w:hAnsi="Papyrus"/>
          <w:i/>
          <w:sz w:val="20"/>
          <w:szCs w:val="20"/>
        </w:rPr>
        <w:br/>
      </w:r>
      <w:r>
        <w:rPr>
          <w:rFonts w:ascii="Papyrus" w:hAnsi="Papyrus"/>
          <w:i/>
          <w:sz w:val="20"/>
          <w:szCs w:val="20"/>
        </w:rPr>
        <w:t xml:space="preserve"> </w:t>
      </w:r>
      <w:r w:rsidRPr="00CF0A8A">
        <w:rPr>
          <w:rFonts w:ascii="Papyrus" w:hAnsi="Papyrus"/>
          <w:i/>
          <w:sz w:val="20"/>
          <w:szCs w:val="20"/>
        </w:rPr>
        <w:t>mit leicht würzigen Noten. Sein Geschmack ist trocken, charaktervoll, anhaltend</w:t>
      </w:r>
      <w:r>
        <w:rPr>
          <w:rFonts w:ascii="Papyrus" w:hAnsi="Papyrus"/>
          <w:i/>
          <w:sz w:val="20"/>
          <w:szCs w:val="20"/>
        </w:rPr>
        <w:t xml:space="preserve"> und </w:t>
      </w:r>
      <w:r w:rsidRPr="00CF0A8A">
        <w:rPr>
          <w:rFonts w:ascii="Papyrus" w:hAnsi="Papyrus"/>
          <w:i/>
          <w:sz w:val="20"/>
          <w:szCs w:val="20"/>
        </w:rPr>
        <w:t xml:space="preserve">fein. </w:t>
      </w:r>
      <w:r w:rsidR="00EC6A9D">
        <w:rPr>
          <w:rFonts w:ascii="Papyrus" w:hAnsi="Papyrus"/>
          <w:i/>
          <w:sz w:val="20"/>
          <w:szCs w:val="20"/>
        </w:rPr>
        <w:br/>
      </w:r>
      <w:r w:rsidRPr="00CF0A8A">
        <w:rPr>
          <w:rFonts w:ascii="Papyrus" w:hAnsi="Papyrus"/>
          <w:i/>
          <w:sz w:val="20"/>
          <w:szCs w:val="20"/>
        </w:rPr>
        <w:t>E</w:t>
      </w:r>
      <w:r>
        <w:rPr>
          <w:rFonts w:ascii="Papyrus" w:hAnsi="Papyrus"/>
          <w:i/>
          <w:sz w:val="20"/>
          <w:szCs w:val="20"/>
        </w:rPr>
        <w:t>r</w:t>
      </w:r>
      <w:r w:rsidRPr="00CF0A8A">
        <w:rPr>
          <w:rFonts w:ascii="Papyrus" w:hAnsi="Papyrus"/>
          <w:i/>
          <w:sz w:val="20"/>
          <w:szCs w:val="20"/>
        </w:rPr>
        <w:t xml:space="preserve"> zeichnet sich durch seine Rundheit und Weichheit aus.</w:t>
      </w:r>
    </w:p>
    <w:p w14:paraId="25F0F9FF" w14:textId="77777777" w:rsidR="00CF0A8A" w:rsidRDefault="00CF0A8A" w:rsidP="00B63FFC">
      <w:pPr>
        <w:tabs>
          <w:tab w:val="left" w:pos="7088"/>
          <w:tab w:val="left" w:pos="8080"/>
        </w:tabs>
        <w:rPr>
          <w:rFonts w:ascii="Papyrus" w:hAnsi="Papyrus"/>
        </w:rPr>
      </w:pPr>
    </w:p>
    <w:p w14:paraId="663C16A3" w14:textId="77777777" w:rsidR="00681760" w:rsidRDefault="00681760" w:rsidP="00B63FFC">
      <w:pPr>
        <w:tabs>
          <w:tab w:val="left" w:pos="7088"/>
          <w:tab w:val="left" w:pos="8080"/>
        </w:tabs>
        <w:rPr>
          <w:rFonts w:ascii="Papyrus" w:hAnsi="Papyrus"/>
        </w:rPr>
      </w:pPr>
    </w:p>
    <w:p w14:paraId="3183E21C" w14:textId="77777777" w:rsidR="00227256" w:rsidRPr="0055233E" w:rsidRDefault="00227256" w:rsidP="00B63FFC">
      <w:pPr>
        <w:tabs>
          <w:tab w:val="left" w:pos="7088"/>
          <w:tab w:val="left" w:pos="8080"/>
        </w:tabs>
        <w:rPr>
          <w:rFonts w:ascii="Papyrus" w:hAnsi="Papyrus"/>
        </w:rPr>
      </w:pPr>
    </w:p>
    <w:p w14:paraId="29FEECA2" w14:textId="1F483E1F" w:rsidR="007E0F9E" w:rsidRPr="007F7BA8" w:rsidRDefault="007E0F9E" w:rsidP="00B63FFC">
      <w:pPr>
        <w:tabs>
          <w:tab w:val="left" w:pos="7088"/>
          <w:tab w:val="left" w:pos="8080"/>
        </w:tabs>
        <w:rPr>
          <w:rFonts w:ascii="Papyrus" w:hAnsi="Papyrus"/>
          <w:lang w:val="fr-CH"/>
        </w:rPr>
      </w:pPr>
      <w:r w:rsidRPr="007F7BA8">
        <w:rPr>
          <w:rFonts w:ascii="Papyrus" w:hAnsi="Papyrus"/>
          <w:lang w:val="fr-CH"/>
        </w:rPr>
        <w:t>Pinot Noir Barrique 2015</w:t>
      </w:r>
      <w:r w:rsidR="00E16CD9" w:rsidRPr="007F7BA8">
        <w:rPr>
          <w:rFonts w:ascii="Papyrus" w:hAnsi="Papyrus"/>
          <w:lang w:val="fr-CH"/>
        </w:rPr>
        <w:tab/>
      </w:r>
      <w:r w:rsidR="00E16CD9" w:rsidRPr="007F7BA8">
        <w:rPr>
          <w:rFonts w:ascii="Papyrus" w:hAnsi="Papyrus"/>
          <w:lang w:val="fr-CH"/>
        </w:rPr>
        <w:tab/>
        <w:t>69.00</w:t>
      </w:r>
    </w:p>
    <w:p w14:paraId="29FEECA3" w14:textId="77777777" w:rsidR="007E0F9E" w:rsidRPr="007F7BA8" w:rsidRDefault="007E0F9E" w:rsidP="00B63FFC">
      <w:pPr>
        <w:tabs>
          <w:tab w:val="left" w:pos="7088"/>
          <w:tab w:val="left" w:pos="8080"/>
        </w:tabs>
        <w:rPr>
          <w:rFonts w:ascii="Papyrus" w:hAnsi="Papyrus"/>
          <w:sz w:val="20"/>
          <w:szCs w:val="20"/>
          <w:lang w:val="fr-CH"/>
        </w:rPr>
      </w:pPr>
      <w:r w:rsidRPr="007F7BA8">
        <w:rPr>
          <w:rFonts w:ascii="Papyrus" w:hAnsi="Papyrus"/>
          <w:sz w:val="20"/>
          <w:szCs w:val="20"/>
          <w:lang w:val="fr-CH"/>
        </w:rPr>
        <w:t xml:space="preserve">Jacob </w:t>
      </w:r>
      <w:proofErr w:type="spellStart"/>
      <w:r w:rsidRPr="007F7BA8">
        <w:rPr>
          <w:rFonts w:ascii="Papyrus" w:hAnsi="Papyrus"/>
          <w:sz w:val="20"/>
          <w:szCs w:val="20"/>
          <w:lang w:val="fr-CH"/>
        </w:rPr>
        <w:t>Rohner</w:t>
      </w:r>
      <w:proofErr w:type="spellEnd"/>
      <w:r w:rsidRPr="007F7BA8">
        <w:rPr>
          <w:rFonts w:ascii="Papyrus" w:hAnsi="Papyrus"/>
          <w:sz w:val="20"/>
          <w:szCs w:val="20"/>
          <w:lang w:val="fr-CH"/>
        </w:rPr>
        <w:t xml:space="preserve">, Pinot Noir, </w:t>
      </w:r>
      <w:proofErr w:type="spellStart"/>
      <w:r w:rsidRPr="007F7BA8">
        <w:rPr>
          <w:rFonts w:ascii="Papyrus" w:hAnsi="Papyrus"/>
          <w:sz w:val="20"/>
          <w:szCs w:val="20"/>
          <w:lang w:val="fr-CH"/>
        </w:rPr>
        <w:t>Zizers</w:t>
      </w:r>
      <w:proofErr w:type="spellEnd"/>
    </w:p>
    <w:p w14:paraId="35E32DC7" w14:textId="77777777" w:rsidR="00227256" w:rsidRPr="0055233E" w:rsidRDefault="00227256" w:rsidP="00B63FFC">
      <w:pPr>
        <w:tabs>
          <w:tab w:val="left" w:pos="7088"/>
          <w:tab w:val="left" w:pos="8080"/>
        </w:tabs>
        <w:rPr>
          <w:rFonts w:ascii="Papyrus" w:hAnsi="Papyrus"/>
          <w:i/>
          <w:sz w:val="20"/>
          <w:szCs w:val="20"/>
          <w:lang w:val="fr-CH"/>
        </w:rPr>
      </w:pPr>
    </w:p>
    <w:p w14:paraId="29FEECA5" w14:textId="038F9210" w:rsidR="007E0F9E" w:rsidRPr="007F7BA8" w:rsidRDefault="007E0F9E" w:rsidP="00B63FFC">
      <w:pPr>
        <w:tabs>
          <w:tab w:val="left" w:pos="7088"/>
          <w:tab w:val="left" w:pos="8080"/>
        </w:tabs>
        <w:rPr>
          <w:rFonts w:ascii="Papyrus" w:hAnsi="Papyrus"/>
          <w:i/>
          <w:sz w:val="20"/>
          <w:szCs w:val="20"/>
        </w:rPr>
      </w:pPr>
      <w:r w:rsidRPr="007F7BA8">
        <w:rPr>
          <w:rFonts w:ascii="Papyrus" w:hAnsi="Papyrus"/>
          <w:i/>
          <w:sz w:val="20"/>
          <w:szCs w:val="20"/>
        </w:rPr>
        <w:t>Sortenrein zu Wein gekeltert, ein vollkommener Gen</w:t>
      </w:r>
      <w:r w:rsidR="00822046" w:rsidRPr="007F7BA8">
        <w:rPr>
          <w:rFonts w:ascii="Papyrus" w:hAnsi="Papyrus"/>
          <w:i/>
          <w:sz w:val="20"/>
          <w:szCs w:val="20"/>
        </w:rPr>
        <w:t>uss. Herr Rohner präsentiert</w:t>
      </w:r>
      <w:r w:rsidR="00822046" w:rsidRPr="007F7BA8">
        <w:rPr>
          <w:rFonts w:ascii="Papyrus" w:hAnsi="Papyrus"/>
          <w:i/>
          <w:sz w:val="20"/>
          <w:szCs w:val="20"/>
        </w:rPr>
        <w:tab/>
      </w:r>
      <w:r w:rsidR="00822046" w:rsidRPr="007F7BA8">
        <w:rPr>
          <w:rFonts w:ascii="Papyrus" w:hAnsi="Papyrus"/>
          <w:i/>
          <w:sz w:val="20"/>
          <w:szCs w:val="20"/>
        </w:rPr>
        <w:br/>
        <w:t xml:space="preserve">einen fülligen, breiten und harmonischen Wein mit </w:t>
      </w:r>
      <w:r w:rsidR="00604E59" w:rsidRPr="007F7BA8">
        <w:rPr>
          <w:rFonts w:ascii="Papyrus" w:hAnsi="Papyrus"/>
          <w:i/>
          <w:sz w:val="20"/>
          <w:szCs w:val="20"/>
        </w:rPr>
        <w:t>voluminösem</w:t>
      </w:r>
      <w:r w:rsidR="00822046" w:rsidRPr="007F7BA8">
        <w:rPr>
          <w:rFonts w:ascii="Papyrus" w:hAnsi="Papyrus"/>
          <w:i/>
          <w:sz w:val="20"/>
          <w:szCs w:val="20"/>
        </w:rPr>
        <w:t xml:space="preserve"> Abgang auf</w:t>
      </w:r>
      <w:r w:rsidR="00822046" w:rsidRPr="007F7BA8">
        <w:rPr>
          <w:rFonts w:ascii="Papyrus" w:hAnsi="Papyrus"/>
          <w:i/>
          <w:sz w:val="20"/>
          <w:szCs w:val="20"/>
        </w:rPr>
        <w:br/>
        <w:t>dem Gaumen. Zudem ist der Pinot Noir im Barrique ausgebaut.</w:t>
      </w:r>
    </w:p>
    <w:p w14:paraId="29FEECA6" w14:textId="77777777" w:rsidR="00822046" w:rsidRPr="007F7BA8" w:rsidRDefault="00822046" w:rsidP="00B63FFC">
      <w:pPr>
        <w:tabs>
          <w:tab w:val="left" w:pos="7088"/>
          <w:tab w:val="left" w:pos="8080"/>
        </w:tabs>
        <w:rPr>
          <w:rFonts w:ascii="Papyrus" w:hAnsi="Papyrus"/>
        </w:rPr>
      </w:pPr>
    </w:p>
    <w:p w14:paraId="29FEECA7" w14:textId="567E0386" w:rsidR="00822046" w:rsidRPr="007F7BA8" w:rsidRDefault="00B206D5" w:rsidP="00B63FFC">
      <w:pPr>
        <w:tabs>
          <w:tab w:val="left" w:pos="7088"/>
          <w:tab w:val="left" w:pos="8080"/>
        </w:tabs>
        <w:rPr>
          <w:rFonts w:ascii="Papyrus" w:hAnsi="Papyrus"/>
        </w:rPr>
      </w:pPr>
      <w:r w:rsidRPr="007F7BA8">
        <w:rPr>
          <w:rFonts w:ascii="Papyrus" w:hAnsi="Papyrus"/>
        </w:rPr>
        <w:t>Il Vigoroso</w:t>
      </w:r>
      <w:r w:rsidR="00822046" w:rsidRPr="007F7BA8">
        <w:rPr>
          <w:rFonts w:ascii="Papyrus" w:hAnsi="Papyrus"/>
        </w:rPr>
        <w:t xml:space="preserve"> Barrique 201</w:t>
      </w:r>
      <w:r w:rsidR="00AE0C8D">
        <w:rPr>
          <w:rFonts w:ascii="Papyrus" w:hAnsi="Papyrus"/>
        </w:rPr>
        <w:t>7</w:t>
      </w:r>
      <w:r w:rsidR="00E16CD9" w:rsidRPr="007F7BA8">
        <w:rPr>
          <w:rFonts w:ascii="Papyrus" w:hAnsi="Papyrus"/>
        </w:rPr>
        <w:tab/>
      </w:r>
      <w:r w:rsidR="00E16CD9" w:rsidRPr="007F7BA8">
        <w:rPr>
          <w:rFonts w:ascii="Papyrus" w:hAnsi="Papyrus"/>
        </w:rPr>
        <w:tab/>
      </w:r>
      <w:r w:rsidR="00BD5C27" w:rsidRPr="007F7BA8">
        <w:rPr>
          <w:rFonts w:ascii="Papyrus" w:hAnsi="Papyrus"/>
        </w:rPr>
        <w:t>72</w:t>
      </w:r>
      <w:r w:rsidR="00E16CD9" w:rsidRPr="007F7BA8">
        <w:rPr>
          <w:rFonts w:ascii="Papyrus" w:hAnsi="Papyrus"/>
        </w:rPr>
        <w:t>.00</w:t>
      </w:r>
    </w:p>
    <w:p w14:paraId="29FEECA8" w14:textId="54F43A7D" w:rsidR="00822046" w:rsidRPr="007F7BA8" w:rsidRDefault="00822046" w:rsidP="00B63FFC">
      <w:pPr>
        <w:tabs>
          <w:tab w:val="left" w:pos="7088"/>
          <w:tab w:val="left" w:pos="8080"/>
        </w:tabs>
        <w:rPr>
          <w:rFonts w:ascii="Papyrus" w:hAnsi="Papyrus"/>
          <w:sz w:val="20"/>
          <w:szCs w:val="20"/>
        </w:rPr>
      </w:pPr>
      <w:r w:rsidRPr="007F7BA8">
        <w:rPr>
          <w:rFonts w:ascii="Papyrus" w:hAnsi="Papyrus"/>
          <w:sz w:val="20"/>
          <w:szCs w:val="20"/>
        </w:rPr>
        <w:t xml:space="preserve">Jakob Rohner, </w:t>
      </w:r>
      <w:r w:rsidR="00203C54" w:rsidRPr="007F7BA8">
        <w:rPr>
          <w:rFonts w:ascii="Papyrus" w:hAnsi="Papyrus"/>
          <w:sz w:val="20"/>
          <w:szCs w:val="20"/>
        </w:rPr>
        <w:t xml:space="preserve">100% </w:t>
      </w:r>
      <w:r w:rsidRPr="007F7BA8">
        <w:rPr>
          <w:rFonts w:ascii="Papyrus" w:hAnsi="Papyrus"/>
          <w:sz w:val="20"/>
          <w:szCs w:val="20"/>
        </w:rPr>
        <w:t>Cabernet Sauvignon, Zizers</w:t>
      </w:r>
    </w:p>
    <w:p w14:paraId="7FFC0D1A" w14:textId="77777777" w:rsidR="00227256" w:rsidRDefault="00227256" w:rsidP="00B63FFC">
      <w:pPr>
        <w:tabs>
          <w:tab w:val="left" w:pos="7088"/>
          <w:tab w:val="left" w:pos="8080"/>
        </w:tabs>
        <w:rPr>
          <w:rFonts w:ascii="Papyrus" w:hAnsi="Papyrus"/>
          <w:i/>
          <w:sz w:val="20"/>
          <w:szCs w:val="20"/>
        </w:rPr>
      </w:pPr>
    </w:p>
    <w:p w14:paraId="29FEECAB" w14:textId="751D4C11" w:rsidR="00822046" w:rsidRPr="007F7BA8" w:rsidRDefault="00683AB1" w:rsidP="00B63FFC">
      <w:pPr>
        <w:tabs>
          <w:tab w:val="left" w:pos="7088"/>
          <w:tab w:val="left" w:pos="8080"/>
        </w:tabs>
        <w:rPr>
          <w:rFonts w:ascii="Papyrus" w:hAnsi="Papyrus"/>
          <w:i/>
          <w:sz w:val="20"/>
          <w:szCs w:val="20"/>
        </w:rPr>
      </w:pPr>
      <w:r w:rsidRPr="007F7BA8">
        <w:rPr>
          <w:rFonts w:ascii="Papyrus" w:hAnsi="Papyrus"/>
          <w:i/>
          <w:sz w:val="20"/>
          <w:szCs w:val="20"/>
        </w:rPr>
        <w:t>Der Cabernet eignet sich bestens zur Reifung im Fass. Ist er von Natur aus eher ein</w:t>
      </w:r>
      <w:r w:rsidR="00681760">
        <w:rPr>
          <w:rFonts w:ascii="Papyrus" w:hAnsi="Papyrus"/>
          <w:i/>
          <w:sz w:val="20"/>
          <w:szCs w:val="20"/>
        </w:rPr>
        <w:br/>
      </w:r>
      <w:r w:rsidRPr="007F7BA8">
        <w:rPr>
          <w:rFonts w:ascii="Papyrus" w:hAnsi="Papyrus"/>
          <w:i/>
          <w:sz w:val="20"/>
          <w:szCs w:val="20"/>
        </w:rPr>
        <w:t>ungehobelter Bursche bringt eine Vollendung im Holz nur Vorteile. Er zeichnet</w:t>
      </w:r>
      <w:r w:rsidR="00BD5C27" w:rsidRPr="007F7BA8">
        <w:rPr>
          <w:rFonts w:ascii="Papyrus" w:hAnsi="Papyrus"/>
          <w:i/>
          <w:sz w:val="20"/>
          <w:szCs w:val="20"/>
        </w:rPr>
        <w:br/>
      </w:r>
      <w:r w:rsidRPr="007F7BA8">
        <w:rPr>
          <w:rFonts w:ascii="Papyrus" w:hAnsi="Papyrus"/>
          <w:i/>
          <w:sz w:val="20"/>
          <w:szCs w:val="20"/>
        </w:rPr>
        <w:t xml:space="preserve">sich durch eine dichte Struktur, einer Tiefe und einer ausgeprägten </w:t>
      </w:r>
      <w:r w:rsidR="00BD5C27" w:rsidRPr="007F7BA8">
        <w:rPr>
          <w:rFonts w:ascii="Papyrus" w:hAnsi="Papyrus"/>
          <w:i/>
          <w:sz w:val="20"/>
          <w:szCs w:val="20"/>
        </w:rPr>
        <w:br/>
      </w:r>
      <w:r w:rsidRPr="007F7BA8">
        <w:rPr>
          <w:rFonts w:ascii="Papyrus" w:hAnsi="Papyrus"/>
          <w:i/>
          <w:sz w:val="20"/>
          <w:szCs w:val="20"/>
        </w:rPr>
        <w:t xml:space="preserve">Sortencharakteristik aus. </w:t>
      </w:r>
    </w:p>
    <w:p w14:paraId="112E440F" w14:textId="77777777" w:rsidR="003D1669" w:rsidRPr="007F7BA8" w:rsidRDefault="003D1669" w:rsidP="00B63FFC">
      <w:pPr>
        <w:tabs>
          <w:tab w:val="left" w:pos="7088"/>
          <w:tab w:val="left" w:pos="8080"/>
        </w:tabs>
        <w:rPr>
          <w:rFonts w:ascii="Papyrus" w:hAnsi="Papyrus"/>
        </w:rPr>
      </w:pPr>
    </w:p>
    <w:p w14:paraId="29FEECB6" w14:textId="4844C45F" w:rsidR="004E147F" w:rsidRPr="007F7BA8" w:rsidRDefault="004E147F" w:rsidP="00B63FFC">
      <w:pPr>
        <w:tabs>
          <w:tab w:val="left" w:pos="7088"/>
          <w:tab w:val="left" w:pos="8080"/>
        </w:tabs>
        <w:rPr>
          <w:rFonts w:ascii="Papyrus" w:hAnsi="Papyrus"/>
          <w:lang w:val="fr-CH"/>
        </w:rPr>
      </w:pPr>
      <w:r w:rsidRPr="007F7BA8">
        <w:rPr>
          <w:rFonts w:ascii="Papyrus" w:hAnsi="Papyrus"/>
          <w:lang w:val="fr-CH"/>
        </w:rPr>
        <w:t xml:space="preserve">Castello Luigi Rosso </w:t>
      </w:r>
      <w:proofErr w:type="spellStart"/>
      <w:r w:rsidRPr="007F7BA8">
        <w:rPr>
          <w:rFonts w:ascii="Papyrus" w:hAnsi="Papyrus"/>
          <w:lang w:val="fr-CH"/>
        </w:rPr>
        <w:t>del</w:t>
      </w:r>
      <w:proofErr w:type="spellEnd"/>
      <w:r w:rsidRPr="007F7BA8">
        <w:rPr>
          <w:rFonts w:ascii="Papyrus" w:hAnsi="Papyrus"/>
          <w:lang w:val="fr-CH"/>
        </w:rPr>
        <w:t xml:space="preserve"> Ticino 2013</w:t>
      </w:r>
      <w:r w:rsidRPr="007F7BA8">
        <w:rPr>
          <w:rFonts w:ascii="Papyrus" w:hAnsi="Papyrus"/>
          <w:lang w:val="fr-CH"/>
        </w:rPr>
        <w:tab/>
      </w:r>
      <w:r w:rsidRPr="007F7BA8">
        <w:rPr>
          <w:rFonts w:ascii="Papyrus" w:hAnsi="Papyrus"/>
          <w:lang w:val="fr-CH"/>
        </w:rPr>
        <w:tab/>
        <w:t>195.00</w:t>
      </w:r>
    </w:p>
    <w:p w14:paraId="29FEECB7" w14:textId="77777777" w:rsidR="004E147F" w:rsidRPr="007F7BA8" w:rsidRDefault="008538E4" w:rsidP="00B63FFC">
      <w:pPr>
        <w:tabs>
          <w:tab w:val="left" w:pos="7088"/>
          <w:tab w:val="left" w:pos="8080"/>
        </w:tabs>
        <w:rPr>
          <w:rFonts w:ascii="Papyrus" w:hAnsi="Papyrus"/>
          <w:sz w:val="20"/>
          <w:szCs w:val="20"/>
          <w:lang w:val="fr-CH"/>
        </w:rPr>
      </w:pPr>
      <w:r w:rsidRPr="007F7BA8">
        <w:rPr>
          <w:rFonts w:ascii="Papyrus" w:hAnsi="Papyrus"/>
          <w:sz w:val="20"/>
          <w:szCs w:val="20"/>
          <w:lang w:val="fr-CH"/>
        </w:rPr>
        <w:t xml:space="preserve">Luigi </w:t>
      </w:r>
      <w:proofErr w:type="spellStart"/>
      <w:r w:rsidR="004E147F" w:rsidRPr="007F7BA8">
        <w:rPr>
          <w:rFonts w:ascii="Papyrus" w:hAnsi="Papyrus"/>
          <w:sz w:val="20"/>
          <w:szCs w:val="20"/>
          <w:lang w:val="fr-CH"/>
        </w:rPr>
        <w:t>Zani</w:t>
      </w:r>
      <w:r w:rsidRPr="007F7BA8">
        <w:rPr>
          <w:rFonts w:ascii="Papyrus" w:hAnsi="Papyrus"/>
          <w:sz w:val="20"/>
          <w:szCs w:val="20"/>
          <w:lang w:val="fr-CH"/>
        </w:rPr>
        <w:t>ni</w:t>
      </w:r>
      <w:proofErr w:type="spellEnd"/>
      <w:r w:rsidR="004E147F" w:rsidRPr="007F7BA8">
        <w:rPr>
          <w:rFonts w:ascii="Papyrus" w:hAnsi="Papyrus"/>
          <w:sz w:val="20"/>
          <w:szCs w:val="20"/>
          <w:lang w:val="fr-CH"/>
        </w:rPr>
        <w:t>, Cabernet Sa</w:t>
      </w:r>
      <w:r w:rsidR="00604E59" w:rsidRPr="007F7BA8">
        <w:rPr>
          <w:rFonts w:ascii="Papyrus" w:hAnsi="Papyrus"/>
          <w:sz w:val="20"/>
          <w:szCs w:val="20"/>
          <w:lang w:val="fr-CH"/>
        </w:rPr>
        <w:t>uvignon, Cabernet Franc, Merlot,</w:t>
      </w:r>
      <w:r w:rsidR="004E147F" w:rsidRPr="007F7BA8">
        <w:rPr>
          <w:rFonts w:ascii="Papyrus" w:hAnsi="Papyrus"/>
          <w:sz w:val="20"/>
          <w:szCs w:val="20"/>
          <w:lang w:val="fr-CH"/>
        </w:rPr>
        <w:t xml:space="preserve"> Tessin</w:t>
      </w:r>
    </w:p>
    <w:p w14:paraId="646E436B" w14:textId="77777777" w:rsidR="00227256" w:rsidRPr="0055233E" w:rsidRDefault="00227256" w:rsidP="00B63FFC">
      <w:pPr>
        <w:tabs>
          <w:tab w:val="left" w:pos="7088"/>
          <w:tab w:val="left" w:pos="8080"/>
        </w:tabs>
        <w:rPr>
          <w:rFonts w:ascii="Papyrus" w:hAnsi="Papyrus"/>
          <w:i/>
          <w:sz w:val="20"/>
          <w:szCs w:val="20"/>
          <w:lang w:val="fr-CH"/>
        </w:rPr>
      </w:pPr>
    </w:p>
    <w:p w14:paraId="29FEECB9" w14:textId="3971F91B" w:rsidR="002207A6" w:rsidRPr="007F7BA8" w:rsidRDefault="002207A6" w:rsidP="00B63FFC">
      <w:pPr>
        <w:tabs>
          <w:tab w:val="left" w:pos="7088"/>
          <w:tab w:val="left" w:pos="8080"/>
        </w:tabs>
        <w:rPr>
          <w:rFonts w:ascii="Papyrus" w:hAnsi="Papyrus"/>
          <w:i/>
          <w:sz w:val="20"/>
          <w:szCs w:val="20"/>
        </w:rPr>
      </w:pPr>
      <w:r w:rsidRPr="007F7BA8">
        <w:rPr>
          <w:rFonts w:ascii="Papyrus" w:hAnsi="Papyrus"/>
          <w:i/>
          <w:sz w:val="20"/>
          <w:szCs w:val="20"/>
        </w:rPr>
        <w:t>Dieser Tropfen hat die Komplexität und Vielschichtigkeit, die man von einem</w:t>
      </w:r>
      <w:r w:rsidRPr="007F7BA8">
        <w:rPr>
          <w:rFonts w:ascii="Papyrus" w:hAnsi="Papyrus"/>
          <w:i/>
          <w:sz w:val="20"/>
          <w:szCs w:val="20"/>
        </w:rPr>
        <w:br/>
        <w:t>Wein in dieser Liga erwartet. In der Nase parfümierte Töne von süssen Pflaumen,</w:t>
      </w:r>
      <w:r w:rsidRPr="007F7BA8">
        <w:rPr>
          <w:rFonts w:ascii="Papyrus" w:hAnsi="Papyrus"/>
          <w:i/>
          <w:sz w:val="20"/>
          <w:szCs w:val="20"/>
        </w:rPr>
        <w:br/>
        <w:t>Johannisbeerengelée aber auch dunklen B</w:t>
      </w:r>
      <w:r w:rsidR="000D3895" w:rsidRPr="007F7BA8">
        <w:rPr>
          <w:rFonts w:ascii="Papyrus" w:hAnsi="Papyrus"/>
          <w:i/>
          <w:sz w:val="20"/>
          <w:szCs w:val="20"/>
        </w:rPr>
        <w:t>eeren und Zimt. Der Gaumeneindruck</w:t>
      </w:r>
      <w:r w:rsidR="000D3895" w:rsidRPr="007F7BA8">
        <w:rPr>
          <w:rFonts w:ascii="Papyrus" w:hAnsi="Papyrus"/>
          <w:i/>
          <w:sz w:val="20"/>
          <w:szCs w:val="20"/>
        </w:rPr>
        <w:br/>
        <w:t>ist</w:t>
      </w:r>
      <w:r w:rsidRPr="007F7BA8">
        <w:rPr>
          <w:rFonts w:ascii="Papyrus" w:hAnsi="Papyrus"/>
          <w:i/>
          <w:sz w:val="20"/>
          <w:szCs w:val="20"/>
        </w:rPr>
        <w:t xml:space="preserve"> mächtig und füllig. Der Abgang lang und eindrücklich. </w:t>
      </w:r>
    </w:p>
    <w:p w14:paraId="0E3EF6A3" w14:textId="77777777" w:rsidR="00FB1F7D" w:rsidRDefault="00FB1F7D" w:rsidP="00B63FFC">
      <w:pPr>
        <w:tabs>
          <w:tab w:val="left" w:pos="7088"/>
          <w:tab w:val="left" w:pos="8080"/>
        </w:tabs>
        <w:rPr>
          <w:rFonts w:ascii="Papyrus" w:hAnsi="Papyrus"/>
          <w:i/>
          <w:sz w:val="28"/>
          <w:szCs w:val="28"/>
        </w:rPr>
      </w:pPr>
    </w:p>
    <w:p w14:paraId="29FEECC4" w14:textId="46A34D9B" w:rsidR="00B63FFC" w:rsidRPr="00A203EE" w:rsidRDefault="00B63FFC" w:rsidP="00B63FFC">
      <w:pPr>
        <w:tabs>
          <w:tab w:val="left" w:pos="7088"/>
          <w:tab w:val="left" w:pos="8080"/>
        </w:tabs>
        <w:rPr>
          <w:rFonts w:ascii="Papyrus" w:hAnsi="Papyrus"/>
        </w:rPr>
      </w:pPr>
      <w:r w:rsidRPr="00A203EE">
        <w:rPr>
          <w:rFonts w:ascii="Papyrus" w:hAnsi="Papyrus"/>
          <w:b/>
          <w:sz w:val="28"/>
          <w:szCs w:val="28"/>
        </w:rPr>
        <w:t>Italien</w:t>
      </w:r>
    </w:p>
    <w:p w14:paraId="29FEECC5" w14:textId="01AF4F7D" w:rsidR="00B63FFC" w:rsidRPr="00A203EE" w:rsidRDefault="00B63FFC" w:rsidP="00B63FFC">
      <w:pPr>
        <w:tabs>
          <w:tab w:val="left" w:pos="7088"/>
          <w:tab w:val="left" w:pos="8080"/>
        </w:tabs>
        <w:rPr>
          <w:rFonts w:ascii="Papyrus" w:hAnsi="Papyrus"/>
          <w:sz w:val="20"/>
        </w:rPr>
      </w:pPr>
    </w:p>
    <w:p w14:paraId="1BA8CACB" w14:textId="49B137D0" w:rsidR="00731F3A" w:rsidRPr="00A203EE" w:rsidRDefault="00731F3A" w:rsidP="00392B92">
      <w:pPr>
        <w:tabs>
          <w:tab w:val="left" w:pos="7088"/>
          <w:tab w:val="left" w:pos="8080"/>
        </w:tabs>
        <w:rPr>
          <w:rFonts w:ascii="Papyrus" w:hAnsi="Papyrus"/>
        </w:rPr>
      </w:pPr>
      <w:proofErr w:type="spellStart"/>
      <w:r w:rsidRPr="00A203EE">
        <w:rPr>
          <w:rFonts w:ascii="Papyrus" w:hAnsi="Papyrus"/>
        </w:rPr>
        <w:t>Rubatsch</w:t>
      </w:r>
      <w:proofErr w:type="spellEnd"/>
      <w:r w:rsidRPr="00A203EE">
        <w:rPr>
          <w:rFonts w:ascii="Papyrus" w:hAnsi="Papyrus"/>
        </w:rPr>
        <w:t xml:space="preserve"> 2019</w:t>
      </w:r>
      <w:r w:rsidRPr="00A203EE">
        <w:rPr>
          <w:rFonts w:ascii="Papyrus" w:hAnsi="Papyrus"/>
        </w:rPr>
        <w:tab/>
      </w:r>
      <w:r w:rsidRPr="00A203EE">
        <w:rPr>
          <w:rFonts w:ascii="Papyrus" w:hAnsi="Papyrus"/>
        </w:rPr>
        <w:tab/>
        <w:t xml:space="preserve">   78.00</w:t>
      </w:r>
      <w:r w:rsidRPr="00A203EE">
        <w:rPr>
          <w:rFonts w:ascii="Papyrus" w:hAnsi="Papyrus"/>
        </w:rPr>
        <w:br/>
      </w:r>
      <w:proofErr w:type="spellStart"/>
      <w:r w:rsidRPr="00A203EE">
        <w:rPr>
          <w:rFonts w:ascii="Papyrus" w:hAnsi="Papyrus"/>
        </w:rPr>
        <w:t>Manincor</w:t>
      </w:r>
      <w:proofErr w:type="spellEnd"/>
      <w:r w:rsidRPr="00A203EE">
        <w:rPr>
          <w:rFonts w:ascii="Papyrus" w:hAnsi="Papyrus"/>
        </w:rPr>
        <w:t>, Lagrein, Südtirol,</w:t>
      </w:r>
    </w:p>
    <w:p w14:paraId="4D9A7471" w14:textId="77777777" w:rsidR="00227256" w:rsidRDefault="00227256" w:rsidP="00392B92">
      <w:pPr>
        <w:tabs>
          <w:tab w:val="left" w:pos="7088"/>
          <w:tab w:val="left" w:pos="8080"/>
        </w:tabs>
        <w:rPr>
          <w:rFonts w:ascii="Papyrus" w:hAnsi="Papyrus"/>
          <w:i/>
          <w:sz w:val="20"/>
          <w:szCs w:val="20"/>
        </w:rPr>
      </w:pPr>
    </w:p>
    <w:p w14:paraId="73FADB62" w14:textId="4BE5E54C" w:rsidR="00731F3A" w:rsidRPr="00731F3A" w:rsidRDefault="00731F3A" w:rsidP="00392B92">
      <w:pPr>
        <w:tabs>
          <w:tab w:val="left" w:pos="7088"/>
          <w:tab w:val="left" w:pos="8080"/>
        </w:tabs>
        <w:rPr>
          <w:rFonts w:ascii="Papyrus" w:hAnsi="Papyrus"/>
          <w:i/>
          <w:sz w:val="20"/>
          <w:szCs w:val="20"/>
        </w:rPr>
      </w:pPr>
      <w:r w:rsidRPr="00731F3A">
        <w:rPr>
          <w:rFonts w:ascii="Papyrus" w:hAnsi="Papyrus"/>
          <w:i/>
          <w:sz w:val="20"/>
          <w:szCs w:val="20"/>
        </w:rPr>
        <w:t xml:space="preserve">Mit Erfahrung und Gespür meistert der Winzer vom italienischen Weingut </w:t>
      </w:r>
      <w:proofErr w:type="spellStart"/>
      <w:r w:rsidRPr="00731F3A">
        <w:rPr>
          <w:rFonts w:ascii="Papyrus" w:hAnsi="Papyrus"/>
          <w:i/>
          <w:sz w:val="20"/>
          <w:szCs w:val="20"/>
        </w:rPr>
        <w:t>Manincor</w:t>
      </w:r>
      <w:proofErr w:type="spellEnd"/>
      <w:r w:rsidRPr="00731F3A">
        <w:rPr>
          <w:rFonts w:ascii="Papyrus" w:hAnsi="Papyrus"/>
          <w:i/>
          <w:sz w:val="20"/>
          <w:szCs w:val="20"/>
        </w:rPr>
        <w:t xml:space="preserve"> in der</w:t>
      </w:r>
      <w:r w:rsidR="001434BE">
        <w:rPr>
          <w:rFonts w:ascii="Papyrus" w:hAnsi="Papyrus"/>
          <w:i/>
          <w:sz w:val="20"/>
          <w:szCs w:val="20"/>
        </w:rPr>
        <w:br/>
      </w:r>
      <w:r w:rsidRPr="00731F3A">
        <w:rPr>
          <w:rFonts w:ascii="Papyrus" w:hAnsi="Papyrus"/>
          <w:i/>
          <w:sz w:val="20"/>
          <w:szCs w:val="20"/>
        </w:rPr>
        <w:t xml:space="preserve">fruchtbaren und blühenden Landschaft in Südtirol diesen Rotwein. Wenn Sie auf der Suche </w:t>
      </w:r>
      <w:r w:rsidR="001434BE">
        <w:rPr>
          <w:rFonts w:ascii="Papyrus" w:hAnsi="Papyrus"/>
          <w:i/>
          <w:sz w:val="20"/>
          <w:szCs w:val="20"/>
        </w:rPr>
        <w:br/>
      </w:r>
      <w:r w:rsidRPr="00731F3A">
        <w:rPr>
          <w:rFonts w:ascii="Papyrus" w:hAnsi="Papyrus"/>
          <w:i/>
          <w:sz w:val="20"/>
          <w:szCs w:val="20"/>
        </w:rPr>
        <w:t xml:space="preserve">nach etwas Besonderem sind, dann dürfen Sie sich diesen markanten </w:t>
      </w:r>
      <w:proofErr w:type="spellStart"/>
      <w:r w:rsidRPr="00731F3A">
        <w:rPr>
          <w:rFonts w:ascii="Papyrus" w:hAnsi="Papyrus"/>
          <w:i/>
          <w:sz w:val="20"/>
          <w:szCs w:val="20"/>
        </w:rPr>
        <w:t>Rubatsch</w:t>
      </w:r>
      <w:proofErr w:type="spellEnd"/>
      <w:r w:rsidRPr="00731F3A">
        <w:rPr>
          <w:rFonts w:ascii="Papyrus" w:hAnsi="Papyrus"/>
          <w:i/>
          <w:sz w:val="20"/>
          <w:szCs w:val="20"/>
        </w:rPr>
        <w:t xml:space="preserve"> Lagrein DOC</w:t>
      </w:r>
      <w:r w:rsidR="001434BE">
        <w:rPr>
          <w:rFonts w:ascii="Papyrus" w:hAnsi="Papyrus"/>
          <w:i/>
          <w:sz w:val="20"/>
          <w:szCs w:val="20"/>
        </w:rPr>
        <w:br/>
      </w:r>
      <w:r w:rsidRPr="00731F3A">
        <w:rPr>
          <w:rFonts w:ascii="Papyrus" w:hAnsi="Papyrus"/>
          <w:i/>
          <w:sz w:val="20"/>
          <w:szCs w:val="20"/>
        </w:rPr>
        <w:t>nicht entgehen lassen.</w:t>
      </w:r>
    </w:p>
    <w:p w14:paraId="6BEB0EE7" w14:textId="77777777" w:rsidR="00731F3A" w:rsidRPr="00A203EE" w:rsidRDefault="00731F3A" w:rsidP="00392B92">
      <w:pPr>
        <w:tabs>
          <w:tab w:val="left" w:pos="7088"/>
          <w:tab w:val="left" w:pos="8080"/>
        </w:tabs>
        <w:rPr>
          <w:rFonts w:ascii="Papyrus" w:hAnsi="Papyrus"/>
        </w:rPr>
      </w:pPr>
    </w:p>
    <w:p w14:paraId="253CE41D" w14:textId="2403C639" w:rsidR="00F3430B" w:rsidRPr="00945FFF" w:rsidRDefault="00F3430B" w:rsidP="00F12414">
      <w:pPr>
        <w:tabs>
          <w:tab w:val="left" w:pos="7088"/>
          <w:tab w:val="left" w:pos="8080"/>
        </w:tabs>
        <w:rPr>
          <w:rFonts w:ascii="Papyrus" w:hAnsi="Papyrus"/>
        </w:rPr>
      </w:pPr>
      <w:proofErr w:type="spellStart"/>
      <w:r w:rsidRPr="00945FFF">
        <w:rPr>
          <w:rFonts w:ascii="Papyrus" w:hAnsi="Papyrus"/>
        </w:rPr>
        <w:t>Anticus</w:t>
      </w:r>
      <w:proofErr w:type="spellEnd"/>
      <w:r w:rsidRPr="00945FFF">
        <w:rPr>
          <w:rFonts w:ascii="Papyrus" w:hAnsi="Papyrus"/>
        </w:rPr>
        <w:t xml:space="preserve"> 2020                                                                </w:t>
      </w:r>
      <w:r w:rsidRPr="00945FFF">
        <w:rPr>
          <w:rFonts w:ascii="Papyrus" w:hAnsi="Papyrus"/>
          <w:b/>
          <w:bCs/>
        </w:rPr>
        <w:t>Magnum 1,5L</w:t>
      </w:r>
      <w:r w:rsidRPr="00945FFF">
        <w:rPr>
          <w:rFonts w:ascii="Papyrus" w:hAnsi="Papyrus"/>
          <w:b/>
          <w:bCs/>
        </w:rPr>
        <w:tab/>
      </w:r>
      <w:r w:rsidRPr="00945FFF">
        <w:rPr>
          <w:rFonts w:ascii="Papyrus" w:hAnsi="Papyrus"/>
          <w:b/>
          <w:bCs/>
        </w:rPr>
        <w:tab/>
        <w:t xml:space="preserve">   </w:t>
      </w:r>
      <w:r w:rsidRPr="00945FFF">
        <w:rPr>
          <w:rFonts w:ascii="Papyrus" w:hAnsi="Papyrus"/>
        </w:rPr>
        <w:t>99.00</w:t>
      </w:r>
    </w:p>
    <w:p w14:paraId="3FD8345A" w14:textId="63234C23" w:rsidR="00F3430B" w:rsidRDefault="00F3430B" w:rsidP="00F12414">
      <w:pPr>
        <w:tabs>
          <w:tab w:val="left" w:pos="7088"/>
          <w:tab w:val="left" w:pos="8080"/>
        </w:tabs>
        <w:rPr>
          <w:rFonts w:ascii="Papyrus" w:hAnsi="Papyrus"/>
        </w:rPr>
      </w:pPr>
      <w:r w:rsidRPr="00F3430B">
        <w:rPr>
          <w:rFonts w:ascii="Papyrus" w:hAnsi="Papyrus"/>
        </w:rPr>
        <w:t xml:space="preserve">Nals </w:t>
      </w:r>
      <w:proofErr w:type="spellStart"/>
      <w:r w:rsidRPr="00F3430B">
        <w:rPr>
          <w:rFonts w:ascii="Papyrus" w:hAnsi="Papyrus"/>
        </w:rPr>
        <w:t>Magreid</w:t>
      </w:r>
      <w:proofErr w:type="spellEnd"/>
      <w:r w:rsidRPr="00F3430B">
        <w:rPr>
          <w:rFonts w:ascii="Papyrus" w:hAnsi="Papyrus"/>
        </w:rPr>
        <w:t>, Merlo</w:t>
      </w:r>
      <w:r>
        <w:rPr>
          <w:rFonts w:ascii="Papyrus" w:hAnsi="Papyrus"/>
        </w:rPr>
        <w:t>t, Cabernet Sauvignon, Südtirol</w:t>
      </w:r>
    </w:p>
    <w:p w14:paraId="5C2CBE4B" w14:textId="3B8D2C72" w:rsidR="00F3430B" w:rsidRPr="00F3430B" w:rsidRDefault="00F3430B" w:rsidP="00F12414">
      <w:pPr>
        <w:tabs>
          <w:tab w:val="left" w:pos="7088"/>
          <w:tab w:val="left" w:pos="8080"/>
        </w:tabs>
        <w:rPr>
          <w:rFonts w:ascii="Papyrus" w:hAnsi="Papyrus"/>
          <w:i/>
          <w:sz w:val="20"/>
          <w:szCs w:val="20"/>
        </w:rPr>
      </w:pPr>
    </w:p>
    <w:p w14:paraId="31EEEC27" w14:textId="4FE3AA46" w:rsidR="00F3430B" w:rsidRPr="00F3430B" w:rsidRDefault="00F3430B" w:rsidP="00F12414">
      <w:pPr>
        <w:tabs>
          <w:tab w:val="left" w:pos="7088"/>
          <w:tab w:val="left" w:pos="8080"/>
        </w:tabs>
        <w:rPr>
          <w:rFonts w:ascii="Papyrus" w:hAnsi="Papyrus"/>
          <w:i/>
          <w:sz w:val="20"/>
          <w:szCs w:val="20"/>
        </w:rPr>
      </w:pPr>
      <w:proofErr w:type="spellStart"/>
      <w:r w:rsidRPr="00F3430B">
        <w:rPr>
          <w:rFonts w:ascii="Papyrus" w:hAnsi="Papyrus"/>
          <w:i/>
          <w:sz w:val="20"/>
          <w:szCs w:val="20"/>
        </w:rPr>
        <w:t>Purers</w:t>
      </w:r>
      <w:proofErr w:type="spellEnd"/>
      <w:r w:rsidRPr="00F3430B">
        <w:rPr>
          <w:rFonts w:ascii="Papyrus" w:hAnsi="Papyrus"/>
          <w:i/>
          <w:sz w:val="20"/>
          <w:szCs w:val="20"/>
        </w:rPr>
        <w:t xml:space="preserve"> Trinkvergnügen voller intensiver Aromen nach reifen Waldfrüchten, Cassis und würzigen Noten. Die Weichheit und Eleganz des Merlot und die Kraft und Charakterstärke des Cabernet fügen sich harmonisch zu einer eleganten Einheit. </w:t>
      </w:r>
    </w:p>
    <w:p w14:paraId="4055C9B7" w14:textId="77777777" w:rsidR="00F3430B" w:rsidRDefault="00F3430B" w:rsidP="00F12414">
      <w:pPr>
        <w:tabs>
          <w:tab w:val="left" w:pos="7088"/>
          <w:tab w:val="left" w:pos="8080"/>
        </w:tabs>
        <w:rPr>
          <w:rFonts w:ascii="Papyrus" w:hAnsi="Papyrus"/>
        </w:rPr>
      </w:pPr>
    </w:p>
    <w:p w14:paraId="55618D01" w14:textId="563B69C7" w:rsidR="00F12414" w:rsidRPr="006A3E84" w:rsidRDefault="00F12414" w:rsidP="00F12414">
      <w:pPr>
        <w:tabs>
          <w:tab w:val="left" w:pos="7088"/>
          <w:tab w:val="left" w:pos="8080"/>
        </w:tabs>
        <w:rPr>
          <w:rFonts w:ascii="Papyrus" w:hAnsi="Papyrus"/>
          <w:sz w:val="20"/>
          <w:lang w:val="fr-CH"/>
        </w:rPr>
      </w:pPr>
      <w:r w:rsidRPr="006A3E84">
        <w:rPr>
          <w:rFonts w:ascii="Papyrus" w:hAnsi="Papyrus"/>
          <w:lang w:val="fr-CH"/>
        </w:rPr>
        <w:t xml:space="preserve">Elio, </w:t>
      </w:r>
      <w:proofErr w:type="spellStart"/>
      <w:r w:rsidRPr="006A3E84">
        <w:rPr>
          <w:rFonts w:ascii="Papyrus" w:hAnsi="Papyrus"/>
          <w:lang w:val="fr-CH"/>
        </w:rPr>
        <w:t>Appasimento</w:t>
      </w:r>
      <w:proofErr w:type="spellEnd"/>
      <w:r w:rsidRPr="006A3E84">
        <w:rPr>
          <w:rFonts w:ascii="Papyrus" w:hAnsi="Papyrus"/>
          <w:lang w:val="fr-CH"/>
        </w:rPr>
        <w:t xml:space="preserve"> 2016                                           </w:t>
      </w:r>
      <w:r w:rsidRPr="006A3E84">
        <w:rPr>
          <w:rFonts w:ascii="Papyrus" w:hAnsi="Papyrus"/>
          <w:b/>
          <w:bCs/>
          <w:lang w:val="fr-CH"/>
        </w:rPr>
        <w:tab/>
      </w:r>
      <w:r w:rsidRPr="006A3E84">
        <w:rPr>
          <w:rFonts w:ascii="Papyrus" w:hAnsi="Papyrus"/>
          <w:sz w:val="20"/>
          <w:lang w:val="fr-CH"/>
        </w:rPr>
        <w:tab/>
        <w:t xml:space="preserve">   </w:t>
      </w:r>
      <w:r w:rsidRPr="006A3E84">
        <w:rPr>
          <w:rFonts w:ascii="Papyrus" w:hAnsi="Papyrus"/>
          <w:lang w:val="fr-CH"/>
        </w:rPr>
        <w:t>48.00</w:t>
      </w:r>
    </w:p>
    <w:p w14:paraId="26345DEC" w14:textId="77777777" w:rsidR="006A3E84" w:rsidRDefault="00F12414" w:rsidP="00392B92">
      <w:pPr>
        <w:tabs>
          <w:tab w:val="left" w:pos="7088"/>
          <w:tab w:val="left" w:pos="8080"/>
        </w:tabs>
        <w:rPr>
          <w:rFonts w:ascii="Papyrus" w:hAnsi="Papyrus"/>
          <w:sz w:val="20"/>
          <w:lang w:val="fr-CH"/>
        </w:rPr>
      </w:pPr>
      <w:r w:rsidRPr="007F7BA8">
        <w:rPr>
          <w:rFonts w:ascii="Papyrus" w:hAnsi="Papyrus"/>
          <w:sz w:val="20"/>
          <w:lang w:val="fr-CH"/>
        </w:rPr>
        <w:t xml:space="preserve">Paolo </w:t>
      </w:r>
      <w:proofErr w:type="spellStart"/>
      <w:r w:rsidRPr="007F7BA8">
        <w:rPr>
          <w:rFonts w:ascii="Papyrus" w:hAnsi="Papyrus"/>
          <w:sz w:val="20"/>
          <w:lang w:val="fr-CH"/>
        </w:rPr>
        <w:t>Cottini</w:t>
      </w:r>
      <w:proofErr w:type="spellEnd"/>
      <w:r w:rsidRPr="007F7BA8">
        <w:rPr>
          <w:rFonts w:ascii="Papyrus" w:hAnsi="Papyrus"/>
          <w:sz w:val="20"/>
          <w:lang w:val="fr-CH"/>
        </w:rPr>
        <w:t xml:space="preserve">, </w:t>
      </w:r>
      <w:proofErr w:type="spellStart"/>
      <w:r w:rsidRPr="007F7BA8">
        <w:rPr>
          <w:rFonts w:ascii="Papyrus" w:hAnsi="Papyrus"/>
          <w:sz w:val="20"/>
          <w:lang w:val="fr-CH"/>
        </w:rPr>
        <w:t>Corvina</w:t>
      </w:r>
      <w:proofErr w:type="spellEnd"/>
      <w:r w:rsidRPr="007F7BA8">
        <w:rPr>
          <w:rFonts w:ascii="Papyrus" w:hAnsi="Papyrus"/>
          <w:sz w:val="20"/>
          <w:lang w:val="fr-CH"/>
        </w:rPr>
        <w:t xml:space="preserve">, Merlot, </w:t>
      </w:r>
      <w:proofErr w:type="spellStart"/>
      <w:r w:rsidRPr="007F7BA8">
        <w:rPr>
          <w:rFonts w:ascii="Papyrus" w:hAnsi="Papyrus"/>
          <w:sz w:val="20"/>
          <w:lang w:val="fr-CH"/>
        </w:rPr>
        <w:t>Verona</w:t>
      </w:r>
      <w:bookmarkStart w:id="4" w:name="_Hlk97219445"/>
      <w:proofErr w:type="spellEnd"/>
    </w:p>
    <w:p w14:paraId="7032E85A" w14:textId="11D4A7C1" w:rsidR="00392B92" w:rsidRPr="007F7BA8" w:rsidRDefault="00392B92" w:rsidP="00392B92">
      <w:pPr>
        <w:tabs>
          <w:tab w:val="left" w:pos="7088"/>
          <w:tab w:val="left" w:pos="8080"/>
        </w:tabs>
        <w:rPr>
          <w:rFonts w:ascii="Papyrus" w:hAnsi="Papyrus"/>
          <w:sz w:val="20"/>
          <w:lang w:val="fr-CH"/>
        </w:rPr>
      </w:pPr>
      <w:r w:rsidRPr="007F7BA8">
        <w:rPr>
          <w:rFonts w:ascii="Papyrus" w:hAnsi="Papyrus"/>
          <w:lang w:val="fr-CH"/>
        </w:rPr>
        <w:lastRenderedPageBreak/>
        <w:t xml:space="preserve">Elio, </w:t>
      </w:r>
      <w:proofErr w:type="spellStart"/>
      <w:r w:rsidRPr="007F7BA8">
        <w:rPr>
          <w:rFonts w:ascii="Papyrus" w:hAnsi="Papyrus"/>
          <w:lang w:val="fr-CH"/>
        </w:rPr>
        <w:t>Appasimento</w:t>
      </w:r>
      <w:proofErr w:type="spellEnd"/>
      <w:r w:rsidRPr="007F7BA8">
        <w:rPr>
          <w:rFonts w:ascii="Papyrus" w:hAnsi="Papyrus"/>
          <w:lang w:val="fr-CH"/>
        </w:rPr>
        <w:t xml:space="preserve"> 2016                                 </w:t>
      </w:r>
      <w:r w:rsidR="00F12414">
        <w:rPr>
          <w:rFonts w:ascii="Papyrus" w:hAnsi="Papyrus"/>
          <w:lang w:val="fr-CH"/>
        </w:rPr>
        <w:t xml:space="preserve">         </w:t>
      </w:r>
      <w:r w:rsidR="00F12414" w:rsidRPr="00F12414">
        <w:rPr>
          <w:rFonts w:ascii="Papyrus" w:hAnsi="Papyrus"/>
          <w:b/>
          <w:bCs/>
          <w:lang w:val="fr-CH"/>
        </w:rPr>
        <w:t>Magnum 1,5 L</w:t>
      </w:r>
      <w:r w:rsidRPr="007F7BA8">
        <w:rPr>
          <w:rFonts w:ascii="Papyrus" w:hAnsi="Papyrus"/>
          <w:lang w:val="fr-CH"/>
        </w:rPr>
        <w:t xml:space="preserve">          </w:t>
      </w:r>
      <w:r w:rsidRPr="007F7BA8">
        <w:rPr>
          <w:rFonts w:ascii="Papyrus" w:hAnsi="Papyrus"/>
          <w:b/>
          <w:bCs/>
          <w:lang w:val="fr-CH"/>
        </w:rPr>
        <w:tab/>
      </w:r>
      <w:r w:rsidRPr="007F7BA8">
        <w:rPr>
          <w:rFonts w:ascii="Papyrus" w:hAnsi="Papyrus"/>
          <w:sz w:val="20"/>
          <w:lang w:val="fr-CH"/>
        </w:rPr>
        <w:tab/>
      </w:r>
      <w:r>
        <w:rPr>
          <w:rFonts w:ascii="Papyrus" w:hAnsi="Papyrus"/>
          <w:sz w:val="20"/>
          <w:lang w:val="fr-CH"/>
        </w:rPr>
        <w:t xml:space="preserve">   </w:t>
      </w:r>
      <w:r w:rsidR="0017560D">
        <w:rPr>
          <w:rFonts w:ascii="Papyrus" w:hAnsi="Papyrus"/>
          <w:sz w:val="20"/>
          <w:lang w:val="fr-CH"/>
        </w:rPr>
        <w:t>99</w:t>
      </w:r>
      <w:r w:rsidRPr="007F7BA8">
        <w:rPr>
          <w:rFonts w:ascii="Papyrus" w:hAnsi="Papyrus"/>
          <w:lang w:val="fr-CH"/>
        </w:rPr>
        <w:t>.00</w:t>
      </w:r>
    </w:p>
    <w:p w14:paraId="6C08AEB7" w14:textId="77777777" w:rsidR="00392B92" w:rsidRPr="007F7BA8" w:rsidRDefault="00392B92" w:rsidP="00392B92">
      <w:pPr>
        <w:tabs>
          <w:tab w:val="left" w:pos="7088"/>
          <w:tab w:val="left" w:pos="8080"/>
        </w:tabs>
        <w:rPr>
          <w:rFonts w:ascii="Papyrus" w:hAnsi="Papyrus"/>
          <w:sz w:val="20"/>
          <w:lang w:val="fr-CH"/>
        </w:rPr>
      </w:pPr>
      <w:r w:rsidRPr="007F7BA8">
        <w:rPr>
          <w:rFonts w:ascii="Papyrus" w:hAnsi="Papyrus"/>
          <w:sz w:val="20"/>
          <w:lang w:val="fr-CH"/>
        </w:rPr>
        <w:t xml:space="preserve">Paolo </w:t>
      </w:r>
      <w:proofErr w:type="spellStart"/>
      <w:r w:rsidRPr="007F7BA8">
        <w:rPr>
          <w:rFonts w:ascii="Papyrus" w:hAnsi="Papyrus"/>
          <w:sz w:val="20"/>
          <w:lang w:val="fr-CH"/>
        </w:rPr>
        <w:t>Cottini</w:t>
      </w:r>
      <w:proofErr w:type="spellEnd"/>
      <w:r w:rsidRPr="007F7BA8">
        <w:rPr>
          <w:rFonts w:ascii="Papyrus" w:hAnsi="Papyrus"/>
          <w:sz w:val="20"/>
          <w:lang w:val="fr-CH"/>
        </w:rPr>
        <w:t xml:space="preserve">, </w:t>
      </w:r>
      <w:proofErr w:type="spellStart"/>
      <w:r w:rsidRPr="007F7BA8">
        <w:rPr>
          <w:rFonts w:ascii="Papyrus" w:hAnsi="Papyrus"/>
          <w:sz w:val="20"/>
          <w:lang w:val="fr-CH"/>
        </w:rPr>
        <w:t>Corvina</w:t>
      </w:r>
      <w:proofErr w:type="spellEnd"/>
      <w:r w:rsidRPr="007F7BA8">
        <w:rPr>
          <w:rFonts w:ascii="Papyrus" w:hAnsi="Papyrus"/>
          <w:sz w:val="20"/>
          <w:lang w:val="fr-CH"/>
        </w:rPr>
        <w:t xml:space="preserve">, Merlot, </w:t>
      </w:r>
      <w:proofErr w:type="spellStart"/>
      <w:r w:rsidRPr="007F7BA8">
        <w:rPr>
          <w:rFonts w:ascii="Papyrus" w:hAnsi="Papyrus"/>
          <w:sz w:val="20"/>
          <w:lang w:val="fr-CH"/>
        </w:rPr>
        <w:t>Verona</w:t>
      </w:r>
      <w:proofErr w:type="spellEnd"/>
    </w:p>
    <w:bookmarkEnd w:id="4"/>
    <w:p w14:paraId="5C18E606" w14:textId="77777777" w:rsidR="000C1257" w:rsidRPr="007F7BA8" w:rsidRDefault="000C1257" w:rsidP="00B63FFC">
      <w:pPr>
        <w:tabs>
          <w:tab w:val="left" w:pos="7088"/>
          <w:tab w:val="left" w:pos="8080"/>
        </w:tabs>
        <w:rPr>
          <w:rFonts w:ascii="Papyrus" w:hAnsi="Papyrus"/>
          <w:i/>
          <w:sz w:val="20"/>
          <w:lang w:val="fr-CH"/>
        </w:rPr>
      </w:pPr>
    </w:p>
    <w:p w14:paraId="59F5566A" w14:textId="77777777" w:rsidR="00227256" w:rsidRDefault="00CD53C5" w:rsidP="00B63FFC">
      <w:pPr>
        <w:tabs>
          <w:tab w:val="left" w:pos="7088"/>
          <w:tab w:val="left" w:pos="8080"/>
        </w:tabs>
        <w:rPr>
          <w:rFonts w:ascii="Papyrus" w:hAnsi="Papyrus"/>
          <w:i/>
          <w:sz w:val="20"/>
        </w:rPr>
      </w:pPr>
      <w:r w:rsidRPr="007F7BA8">
        <w:rPr>
          <w:rFonts w:ascii="Papyrus" w:hAnsi="Papyrus"/>
          <w:i/>
          <w:sz w:val="20"/>
        </w:rPr>
        <w:t xml:space="preserve">Ein streng limitierter </w:t>
      </w:r>
      <w:proofErr w:type="spellStart"/>
      <w:r w:rsidRPr="007F7BA8">
        <w:rPr>
          <w:rFonts w:ascii="Papyrus" w:hAnsi="Papyrus"/>
          <w:i/>
          <w:sz w:val="20"/>
        </w:rPr>
        <w:t>Appasimento</w:t>
      </w:r>
      <w:proofErr w:type="spellEnd"/>
      <w:r w:rsidRPr="007F7BA8">
        <w:rPr>
          <w:rFonts w:ascii="Papyrus" w:hAnsi="Papyrus"/>
          <w:i/>
          <w:sz w:val="20"/>
        </w:rPr>
        <w:t xml:space="preserve"> von </w:t>
      </w:r>
      <w:proofErr w:type="spellStart"/>
      <w:r w:rsidRPr="007F7BA8">
        <w:rPr>
          <w:rFonts w:ascii="Papyrus" w:hAnsi="Papyrus"/>
          <w:i/>
          <w:sz w:val="20"/>
        </w:rPr>
        <w:t>Cottini</w:t>
      </w:r>
      <w:proofErr w:type="spellEnd"/>
      <w:r w:rsidRPr="007F7BA8">
        <w:rPr>
          <w:rFonts w:ascii="Papyrus" w:hAnsi="Papyrus"/>
          <w:i/>
          <w:sz w:val="20"/>
        </w:rPr>
        <w:t xml:space="preserve">. Grandiose Dichte und aromatische </w:t>
      </w:r>
      <w:r w:rsidR="003037F7" w:rsidRPr="007F7BA8">
        <w:rPr>
          <w:rFonts w:ascii="Papyrus" w:hAnsi="Papyrus"/>
          <w:i/>
          <w:sz w:val="20"/>
        </w:rPr>
        <w:br/>
      </w:r>
      <w:r w:rsidRPr="007F7BA8">
        <w:rPr>
          <w:rFonts w:ascii="Papyrus" w:hAnsi="Papyrus"/>
          <w:i/>
          <w:sz w:val="20"/>
        </w:rPr>
        <w:t>Wucht.</w:t>
      </w:r>
      <w:r w:rsidR="003037F7" w:rsidRPr="007F7BA8">
        <w:rPr>
          <w:rFonts w:ascii="Papyrus" w:hAnsi="Papyrus"/>
          <w:i/>
          <w:sz w:val="20"/>
        </w:rPr>
        <w:t xml:space="preserve"> </w:t>
      </w:r>
      <w:r w:rsidRPr="007F7BA8">
        <w:rPr>
          <w:rFonts w:ascii="Papyrus" w:hAnsi="Papyrus"/>
          <w:i/>
          <w:sz w:val="20"/>
        </w:rPr>
        <w:t xml:space="preserve">Reife Nase von Marmelade, Waldboden, </w:t>
      </w:r>
      <w:proofErr w:type="spellStart"/>
      <w:r w:rsidRPr="007F7BA8">
        <w:rPr>
          <w:rFonts w:ascii="Papyrus" w:hAnsi="Papyrus"/>
          <w:i/>
          <w:sz w:val="20"/>
        </w:rPr>
        <w:t>Amarenakirschen</w:t>
      </w:r>
      <w:proofErr w:type="spellEnd"/>
      <w:r w:rsidRPr="007F7BA8">
        <w:rPr>
          <w:rFonts w:ascii="Papyrus" w:hAnsi="Papyrus"/>
          <w:i/>
          <w:sz w:val="20"/>
        </w:rPr>
        <w:t xml:space="preserve"> und Lakritz</w:t>
      </w:r>
      <w:r w:rsidR="003037F7" w:rsidRPr="007F7BA8">
        <w:rPr>
          <w:rFonts w:ascii="Papyrus" w:hAnsi="Papyrus"/>
          <w:i/>
          <w:sz w:val="20"/>
        </w:rPr>
        <w:br/>
      </w:r>
      <w:r w:rsidRPr="007F7BA8">
        <w:rPr>
          <w:rFonts w:ascii="Papyrus" w:hAnsi="Papyrus"/>
          <w:i/>
          <w:sz w:val="20"/>
        </w:rPr>
        <w:t>mit Anklängen von Akazienhonig. Auf der Zunge</w:t>
      </w:r>
      <w:r w:rsidR="00604E59" w:rsidRPr="007F7BA8">
        <w:rPr>
          <w:rFonts w:ascii="Papyrus" w:hAnsi="Papyrus"/>
          <w:i/>
          <w:sz w:val="20"/>
        </w:rPr>
        <w:t xml:space="preserve"> nach</w:t>
      </w:r>
      <w:r w:rsidRPr="007F7BA8">
        <w:rPr>
          <w:rFonts w:ascii="Papyrus" w:hAnsi="Papyrus"/>
          <w:i/>
          <w:sz w:val="20"/>
        </w:rPr>
        <w:t xml:space="preserve"> eingelegte</w:t>
      </w:r>
      <w:r w:rsidR="00604E59" w:rsidRPr="007F7BA8">
        <w:rPr>
          <w:rFonts w:ascii="Papyrus" w:hAnsi="Papyrus"/>
          <w:i/>
          <w:sz w:val="20"/>
        </w:rPr>
        <w:t>n</w:t>
      </w:r>
      <w:r w:rsidRPr="007F7BA8">
        <w:rPr>
          <w:rFonts w:ascii="Papyrus" w:hAnsi="Papyrus"/>
          <w:i/>
          <w:sz w:val="20"/>
        </w:rPr>
        <w:t xml:space="preserve"> Kirschen, </w:t>
      </w:r>
      <w:r w:rsidR="003037F7" w:rsidRPr="007F7BA8">
        <w:rPr>
          <w:rFonts w:ascii="Papyrus" w:hAnsi="Papyrus"/>
          <w:i/>
          <w:sz w:val="20"/>
        </w:rPr>
        <w:br/>
      </w:r>
      <w:r w:rsidRPr="007F7BA8">
        <w:rPr>
          <w:rFonts w:ascii="Papyrus" w:hAnsi="Papyrus"/>
          <w:i/>
          <w:sz w:val="20"/>
        </w:rPr>
        <w:t>Kakao und Brombeere</w:t>
      </w:r>
      <w:r w:rsidR="00604E59" w:rsidRPr="007F7BA8">
        <w:rPr>
          <w:rFonts w:ascii="Papyrus" w:hAnsi="Papyrus"/>
          <w:i/>
          <w:sz w:val="20"/>
        </w:rPr>
        <w:t>n</w:t>
      </w:r>
      <w:r w:rsidRPr="007F7BA8">
        <w:rPr>
          <w:rFonts w:ascii="Papyrus" w:hAnsi="Papyrus"/>
          <w:i/>
          <w:sz w:val="20"/>
        </w:rPr>
        <w:t>.</w:t>
      </w:r>
    </w:p>
    <w:p w14:paraId="627237EC" w14:textId="77777777" w:rsidR="00352347" w:rsidRDefault="00352347" w:rsidP="00B63FFC">
      <w:pPr>
        <w:tabs>
          <w:tab w:val="left" w:pos="7088"/>
          <w:tab w:val="left" w:pos="8080"/>
        </w:tabs>
        <w:rPr>
          <w:rFonts w:ascii="Papyrus" w:hAnsi="Papyrus"/>
        </w:rPr>
      </w:pPr>
    </w:p>
    <w:p w14:paraId="29FEECD1" w14:textId="7B901B3F" w:rsidR="00B63FFC" w:rsidRPr="00227256" w:rsidRDefault="00B63FFC" w:rsidP="00B63FFC">
      <w:pPr>
        <w:tabs>
          <w:tab w:val="left" w:pos="7088"/>
          <w:tab w:val="left" w:pos="8080"/>
        </w:tabs>
        <w:rPr>
          <w:rFonts w:ascii="Papyrus" w:hAnsi="Papyrus"/>
          <w:i/>
          <w:sz w:val="20"/>
        </w:rPr>
      </w:pPr>
      <w:proofErr w:type="spellStart"/>
      <w:r w:rsidRPr="007F7BA8">
        <w:rPr>
          <w:rFonts w:ascii="Papyrus" w:hAnsi="Papyrus"/>
        </w:rPr>
        <w:t>Bricco</w:t>
      </w:r>
      <w:proofErr w:type="spellEnd"/>
      <w:r w:rsidRPr="007F7BA8">
        <w:rPr>
          <w:rFonts w:ascii="Papyrus" w:hAnsi="Papyrus"/>
        </w:rPr>
        <w:t xml:space="preserve"> </w:t>
      </w:r>
      <w:proofErr w:type="spellStart"/>
      <w:r w:rsidRPr="007F7BA8">
        <w:rPr>
          <w:rFonts w:ascii="Papyrus" w:hAnsi="Papyrus"/>
        </w:rPr>
        <w:t>dei</w:t>
      </w:r>
      <w:proofErr w:type="spellEnd"/>
      <w:r w:rsidRPr="007F7BA8">
        <w:rPr>
          <w:rFonts w:ascii="Papyrus" w:hAnsi="Papyrus"/>
        </w:rPr>
        <w:t xml:space="preserve"> </w:t>
      </w:r>
      <w:proofErr w:type="spellStart"/>
      <w:r w:rsidRPr="007F7BA8">
        <w:rPr>
          <w:rFonts w:ascii="Papyrus" w:hAnsi="Papyrus"/>
        </w:rPr>
        <w:t>Guazzi</w:t>
      </w:r>
      <w:proofErr w:type="spellEnd"/>
      <w:r w:rsidRPr="007F7BA8">
        <w:rPr>
          <w:rFonts w:ascii="Papyrus" w:hAnsi="Papyrus"/>
        </w:rPr>
        <w:t xml:space="preserve"> </w:t>
      </w:r>
      <w:proofErr w:type="spellStart"/>
      <w:r w:rsidRPr="007F7BA8">
        <w:rPr>
          <w:rFonts w:ascii="Papyrus" w:hAnsi="Papyrus"/>
        </w:rPr>
        <w:t>Albarossa</w:t>
      </w:r>
      <w:proofErr w:type="spellEnd"/>
      <w:r w:rsidRPr="007F7BA8">
        <w:rPr>
          <w:rFonts w:ascii="Papyrus" w:hAnsi="Papyrus"/>
        </w:rPr>
        <w:t xml:space="preserve"> 201</w:t>
      </w:r>
      <w:r w:rsidR="00A3739F">
        <w:rPr>
          <w:rFonts w:ascii="Papyrus" w:hAnsi="Papyrus"/>
        </w:rPr>
        <w:t>8</w:t>
      </w:r>
      <w:r w:rsidRPr="007F7BA8">
        <w:rPr>
          <w:rFonts w:ascii="Papyrus" w:hAnsi="Papyrus"/>
          <w:szCs w:val="20"/>
        </w:rPr>
        <w:tab/>
      </w:r>
      <w:r w:rsidRPr="007F7BA8">
        <w:rPr>
          <w:rFonts w:ascii="Papyrus" w:hAnsi="Papyrus"/>
          <w:szCs w:val="20"/>
        </w:rPr>
        <w:tab/>
        <w:t>59.00</w:t>
      </w:r>
    </w:p>
    <w:p w14:paraId="29FEECD2" w14:textId="77777777" w:rsidR="00B63FFC" w:rsidRPr="007F7BA8" w:rsidRDefault="00B63FFC" w:rsidP="00B63FFC">
      <w:pPr>
        <w:tabs>
          <w:tab w:val="left" w:pos="7088"/>
          <w:tab w:val="left" w:pos="8080"/>
        </w:tabs>
        <w:rPr>
          <w:rFonts w:ascii="Papyrus" w:hAnsi="Papyrus"/>
          <w:sz w:val="20"/>
          <w:szCs w:val="20"/>
        </w:rPr>
      </w:pPr>
      <w:proofErr w:type="spellStart"/>
      <w:r w:rsidRPr="007F7BA8">
        <w:rPr>
          <w:rFonts w:ascii="Papyrus" w:hAnsi="Papyrus"/>
          <w:sz w:val="20"/>
          <w:szCs w:val="20"/>
        </w:rPr>
        <w:t>Bricco</w:t>
      </w:r>
      <w:proofErr w:type="spellEnd"/>
      <w:r w:rsidRPr="007F7BA8">
        <w:rPr>
          <w:rFonts w:ascii="Papyrus" w:hAnsi="Papyrus"/>
          <w:sz w:val="20"/>
          <w:szCs w:val="20"/>
        </w:rPr>
        <w:t xml:space="preserve"> die </w:t>
      </w:r>
      <w:proofErr w:type="spellStart"/>
      <w:r w:rsidRPr="007F7BA8">
        <w:rPr>
          <w:rFonts w:ascii="Papyrus" w:hAnsi="Papyrus"/>
          <w:sz w:val="20"/>
          <w:szCs w:val="20"/>
        </w:rPr>
        <w:t>Guazzi</w:t>
      </w:r>
      <w:proofErr w:type="spellEnd"/>
      <w:r w:rsidRPr="007F7BA8">
        <w:rPr>
          <w:rFonts w:ascii="Papyrus" w:hAnsi="Papyrus"/>
          <w:sz w:val="20"/>
          <w:szCs w:val="20"/>
        </w:rPr>
        <w:t xml:space="preserve">, </w:t>
      </w:r>
      <w:proofErr w:type="spellStart"/>
      <w:r w:rsidRPr="007F7BA8">
        <w:rPr>
          <w:rFonts w:ascii="Papyrus" w:hAnsi="Papyrus"/>
          <w:sz w:val="20"/>
          <w:szCs w:val="20"/>
        </w:rPr>
        <w:t>Albarossa</w:t>
      </w:r>
      <w:proofErr w:type="spellEnd"/>
      <w:r w:rsidRPr="007F7BA8">
        <w:rPr>
          <w:rFonts w:ascii="Papyrus" w:hAnsi="Papyrus"/>
          <w:sz w:val="20"/>
          <w:szCs w:val="20"/>
        </w:rPr>
        <w:t>, Piemont</w:t>
      </w:r>
    </w:p>
    <w:p w14:paraId="723DE778" w14:textId="77777777" w:rsidR="00227256" w:rsidRDefault="00227256" w:rsidP="00721F91">
      <w:pPr>
        <w:tabs>
          <w:tab w:val="left" w:pos="7088"/>
          <w:tab w:val="left" w:pos="8080"/>
        </w:tabs>
        <w:rPr>
          <w:rFonts w:ascii="Papyrus" w:hAnsi="Papyrus"/>
          <w:i/>
          <w:sz w:val="20"/>
          <w:szCs w:val="20"/>
        </w:rPr>
      </w:pPr>
    </w:p>
    <w:p w14:paraId="29FEECD4" w14:textId="34010D9B" w:rsidR="00721F91" w:rsidRPr="007F7BA8" w:rsidRDefault="00721F91" w:rsidP="00721F91">
      <w:pPr>
        <w:tabs>
          <w:tab w:val="left" w:pos="7088"/>
          <w:tab w:val="left" w:pos="8080"/>
        </w:tabs>
        <w:rPr>
          <w:rFonts w:ascii="Papyrus" w:hAnsi="Papyrus"/>
          <w:i/>
          <w:sz w:val="20"/>
          <w:szCs w:val="20"/>
        </w:rPr>
      </w:pPr>
      <w:r w:rsidRPr="007F7BA8">
        <w:rPr>
          <w:rFonts w:ascii="Papyrus" w:hAnsi="Papyrus"/>
          <w:i/>
          <w:sz w:val="20"/>
          <w:szCs w:val="20"/>
        </w:rPr>
        <w:t>Dunkles</w:t>
      </w:r>
      <w:r w:rsidR="00604E59" w:rsidRPr="007F7BA8">
        <w:rPr>
          <w:rFonts w:ascii="Papyrus" w:hAnsi="Papyrus"/>
          <w:i/>
          <w:sz w:val="20"/>
          <w:szCs w:val="20"/>
        </w:rPr>
        <w:t>,</w:t>
      </w:r>
      <w:r w:rsidRPr="007F7BA8">
        <w:rPr>
          <w:rFonts w:ascii="Papyrus" w:hAnsi="Papyrus"/>
          <w:i/>
          <w:sz w:val="20"/>
          <w:szCs w:val="20"/>
        </w:rPr>
        <w:t xml:space="preserve"> intensives Rubinrot in der Farbe. In der Nase zeigen sich warme </w:t>
      </w:r>
      <w:r w:rsidRPr="007F7BA8">
        <w:rPr>
          <w:rFonts w:ascii="Papyrus" w:hAnsi="Papyrus"/>
          <w:i/>
          <w:sz w:val="20"/>
          <w:szCs w:val="20"/>
        </w:rPr>
        <w:br/>
        <w:t xml:space="preserve">Aromen von roten Beeren gemischt mit Noten von geröstetem Kaffee und Leder. </w:t>
      </w:r>
      <w:r w:rsidRPr="007F7BA8">
        <w:rPr>
          <w:rFonts w:ascii="Papyrus" w:hAnsi="Papyrus"/>
          <w:i/>
          <w:sz w:val="20"/>
          <w:szCs w:val="20"/>
        </w:rPr>
        <w:br/>
        <w:t>De</w:t>
      </w:r>
      <w:r w:rsidR="00604E59" w:rsidRPr="007F7BA8">
        <w:rPr>
          <w:rFonts w:ascii="Papyrus" w:hAnsi="Papyrus"/>
          <w:i/>
          <w:sz w:val="20"/>
          <w:szCs w:val="20"/>
        </w:rPr>
        <w:t>r Gaumen ist rund und voll, gross</w:t>
      </w:r>
      <w:r w:rsidRPr="007F7BA8">
        <w:rPr>
          <w:rFonts w:ascii="Papyrus" w:hAnsi="Papyrus"/>
          <w:i/>
          <w:sz w:val="20"/>
          <w:szCs w:val="20"/>
        </w:rPr>
        <w:t>e Fruchtkonzen</w:t>
      </w:r>
      <w:r w:rsidR="00731160" w:rsidRPr="007F7BA8">
        <w:rPr>
          <w:rFonts w:ascii="Papyrus" w:hAnsi="Papyrus"/>
          <w:i/>
          <w:sz w:val="20"/>
          <w:szCs w:val="20"/>
        </w:rPr>
        <w:t xml:space="preserve">tration, unterstützt von einem </w:t>
      </w:r>
      <w:r w:rsidR="00227256">
        <w:rPr>
          <w:rFonts w:ascii="Papyrus" w:hAnsi="Papyrus"/>
          <w:i/>
          <w:sz w:val="20"/>
          <w:szCs w:val="20"/>
        </w:rPr>
        <w:br/>
      </w:r>
      <w:proofErr w:type="spellStart"/>
      <w:r w:rsidR="00731160" w:rsidRPr="007F7BA8">
        <w:rPr>
          <w:rFonts w:ascii="Papyrus" w:hAnsi="Papyrus"/>
          <w:i/>
          <w:sz w:val="20"/>
          <w:szCs w:val="20"/>
        </w:rPr>
        <w:t>t</w:t>
      </w:r>
      <w:r w:rsidRPr="007F7BA8">
        <w:rPr>
          <w:rFonts w:ascii="Papyrus" w:hAnsi="Papyrus"/>
          <w:i/>
          <w:sz w:val="20"/>
          <w:szCs w:val="20"/>
        </w:rPr>
        <w:t>anninhaltigen</w:t>
      </w:r>
      <w:proofErr w:type="spellEnd"/>
      <w:r w:rsidRPr="007F7BA8">
        <w:rPr>
          <w:rFonts w:ascii="Papyrus" w:hAnsi="Papyrus"/>
          <w:i/>
          <w:sz w:val="20"/>
          <w:szCs w:val="20"/>
        </w:rPr>
        <w:t xml:space="preserve"> Profil.</w:t>
      </w:r>
    </w:p>
    <w:p w14:paraId="29FEECD5" w14:textId="77777777" w:rsidR="00721F91" w:rsidRPr="007F7BA8" w:rsidRDefault="00721F91" w:rsidP="00B63FFC">
      <w:pPr>
        <w:tabs>
          <w:tab w:val="left" w:pos="7088"/>
          <w:tab w:val="left" w:pos="8080"/>
        </w:tabs>
        <w:rPr>
          <w:rFonts w:ascii="Papyrus" w:hAnsi="Papyrus"/>
          <w:sz w:val="20"/>
          <w:szCs w:val="20"/>
          <w:highlight w:val="yellow"/>
        </w:rPr>
      </w:pPr>
    </w:p>
    <w:p w14:paraId="29FEECD9" w14:textId="1B8B12D5" w:rsidR="00B63FFC" w:rsidRPr="007F7BA8" w:rsidRDefault="00D968D8" w:rsidP="00B63FFC">
      <w:pPr>
        <w:tabs>
          <w:tab w:val="left" w:pos="7088"/>
          <w:tab w:val="left" w:pos="8080"/>
        </w:tabs>
        <w:rPr>
          <w:rFonts w:ascii="Papyrus" w:hAnsi="Papyrus"/>
          <w:szCs w:val="20"/>
          <w:lang w:val="fr-CH"/>
        </w:rPr>
      </w:pPr>
      <w:proofErr w:type="spellStart"/>
      <w:r w:rsidRPr="007F7BA8">
        <w:rPr>
          <w:rFonts w:ascii="Papyrus" w:hAnsi="Papyrus"/>
          <w:lang w:val="fr-CH"/>
        </w:rPr>
        <w:t>Montecucco</w:t>
      </w:r>
      <w:proofErr w:type="spellEnd"/>
      <w:r w:rsidRPr="007F7BA8">
        <w:rPr>
          <w:rFonts w:ascii="Papyrus" w:hAnsi="Papyrus"/>
          <w:lang w:val="fr-CH"/>
        </w:rPr>
        <w:t xml:space="preserve"> Rosso „LÌmpostino“201</w:t>
      </w:r>
      <w:r w:rsidR="00AE0C8D">
        <w:rPr>
          <w:rFonts w:ascii="Papyrus" w:hAnsi="Papyrus"/>
          <w:lang w:val="fr-CH"/>
        </w:rPr>
        <w:t>5</w:t>
      </w:r>
      <w:r w:rsidR="00B63FFC" w:rsidRPr="007F7BA8">
        <w:rPr>
          <w:rFonts w:ascii="Papyrus" w:hAnsi="Papyrus"/>
          <w:szCs w:val="20"/>
          <w:lang w:val="fr-CH"/>
        </w:rPr>
        <w:tab/>
      </w:r>
      <w:r w:rsidRPr="007F7BA8">
        <w:rPr>
          <w:rFonts w:ascii="Papyrus" w:hAnsi="Papyrus"/>
          <w:szCs w:val="20"/>
          <w:lang w:val="fr-CH"/>
        </w:rPr>
        <w:tab/>
        <w:t>42</w:t>
      </w:r>
      <w:r w:rsidR="00B63FFC" w:rsidRPr="007F7BA8">
        <w:rPr>
          <w:rFonts w:ascii="Papyrus" w:hAnsi="Papyrus"/>
          <w:szCs w:val="20"/>
          <w:lang w:val="fr-CH"/>
        </w:rPr>
        <w:t>.00</w:t>
      </w:r>
    </w:p>
    <w:p w14:paraId="29FEECDA" w14:textId="77777777" w:rsidR="00B63FFC" w:rsidRPr="007F7BA8" w:rsidRDefault="00D968D8" w:rsidP="00B63FFC">
      <w:pPr>
        <w:tabs>
          <w:tab w:val="left" w:pos="7088"/>
          <w:tab w:val="left" w:pos="8080"/>
        </w:tabs>
        <w:rPr>
          <w:rFonts w:ascii="Papyrus" w:hAnsi="Papyrus"/>
          <w:sz w:val="20"/>
          <w:szCs w:val="20"/>
          <w:lang w:val="fr-CH"/>
        </w:rPr>
      </w:pPr>
      <w:proofErr w:type="spellStart"/>
      <w:r w:rsidRPr="007F7BA8">
        <w:rPr>
          <w:rFonts w:ascii="Papyrus" w:hAnsi="Papyrus"/>
          <w:sz w:val="20"/>
          <w:szCs w:val="20"/>
          <w:lang w:val="fr-CH"/>
        </w:rPr>
        <w:t>Tenuta</w:t>
      </w:r>
      <w:proofErr w:type="spellEnd"/>
      <w:r w:rsidRPr="007F7BA8">
        <w:rPr>
          <w:rFonts w:ascii="Papyrus" w:hAnsi="Papyrus"/>
          <w:sz w:val="20"/>
          <w:szCs w:val="20"/>
          <w:lang w:val="fr-CH"/>
        </w:rPr>
        <w:t xml:space="preserve"> L`</w:t>
      </w:r>
      <w:proofErr w:type="spellStart"/>
      <w:r w:rsidRPr="007F7BA8">
        <w:rPr>
          <w:rFonts w:ascii="Papyrus" w:hAnsi="Papyrus"/>
          <w:sz w:val="20"/>
          <w:szCs w:val="20"/>
          <w:lang w:val="fr-CH"/>
        </w:rPr>
        <w:t>impostino</w:t>
      </w:r>
      <w:proofErr w:type="spellEnd"/>
      <w:r w:rsidR="00B63FFC" w:rsidRPr="007F7BA8">
        <w:rPr>
          <w:rFonts w:ascii="Papyrus" w:hAnsi="Papyrus"/>
          <w:sz w:val="20"/>
          <w:szCs w:val="20"/>
          <w:lang w:val="fr-CH"/>
        </w:rPr>
        <w:t xml:space="preserve">, </w:t>
      </w:r>
      <w:proofErr w:type="spellStart"/>
      <w:r w:rsidR="00F96EE8" w:rsidRPr="007F7BA8">
        <w:rPr>
          <w:rFonts w:ascii="Papyrus" w:hAnsi="Papyrus"/>
          <w:sz w:val="20"/>
          <w:szCs w:val="20"/>
          <w:lang w:val="fr-CH"/>
        </w:rPr>
        <w:t>Sangiovese</w:t>
      </w:r>
      <w:proofErr w:type="spellEnd"/>
      <w:r w:rsidR="00F96EE8" w:rsidRPr="007F7BA8">
        <w:rPr>
          <w:rFonts w:ascii="Papyrus" w:hAnsi="Papyrus"/>
          <w:sz w:val="20"/>
          <w:szCs w:val="20"/>
          <w:lang w:val="fr-CH"/>
        </w:rPr>
        <w:t xml:space="preserve">, Merlot, Cabernet </w:t>
      </w:r>
      <w:r w:rsidR="00B63FFC" w:rsidRPr="007F7BA8">
        <w:rPr>
          <w:rFonts w:ascii="Papyrus" w:hAnsi="Papyrus"/>
          <w:sz w:val="20"/>
          <w:szCs w:val="20"/>
          <w:lang w:val="fr-CH"/>
        </w:rPr>
        <w:t>Sauvigno</w:t>
      </w:r>
      <w:r w:rsidR="00F96EE8" w:rsidRPr="007F7BA8">
        <w:rPr>
          <w:rFonts w:ascii="Papyrus" w:hAnsi="Papyrus"/>
          <w:sz w:val="20"/>
          <w:szCs w:val="20"/>
          <w:lang w:val="fr-CH"/>
        </w:rPr>
        <w:t>n &amp; Syrah</w:t>
      </w:r>
      <w:r w:rsidR="00B63FFC" w:rsidRPr="007F7BA8">
        <w:rPr>
          <w:rFonts w:ascii="Papyrus" w:hAnsi="Papyrus"/>
          <w:sz w:val="20"/>
          <w:szCs w:val="20"/>
          <w:lang w:val="fr-CH"/>
        </w:rPr>
        <w:t xml:space="preserve">, </w:t>
      </w:r>
      <w:proofErr w:type="spellStart"/>
      <w:r w:rsidR="00F96EE8" w:rsidRPr="007F7BA8">
        <w:rPr>
          <w:rFonts w:ascii="Papyrus" w:hAnsi="Papyrus"/>
          <w:sz w:val="20"/>
          <w:szCs w:val="20"/>
          <w:lang w:val="fr-CH"/>
        </w:rPr>
        <w:t>Toscana</w:t>
      </w:r>
      <w:proofErr w:type="spellEnd"/>
    </w:p>
    <w:p w14:paraId="0C5A77AC" w14:textId="77777777" w:rsidR="00227256" w:rsidRPr="0055233E" w:rsidRDefault="00227256" w:rsidP="008372B8">
      <w:pPr>
        <w:pStyle w:val="HTMLVorformatiert"/>
        <w:rPr>
          <w:rFonts w:ascii="Papyrus" w:hAnsi="Papyrus"/>
          <w:i/>
          <w:lang w:val="fr-CH"/>
        </w:rPr>
      </w:pPr>
    </w:p>
    <w:p w14:paraId="29FEECDC" w14:textId="28D4F227" w:rsidR="008372B8" w:rsidRPr="007F7BA8" w:rsidRDefault="008372B8" w:rsidP="008372B8">
      <w:pPr>
        <w:pStyle w:val="HTMLVorformatiert"/>
        <w:rPr>
          <w:rFonts w:ascii="Papyrus" w:hAnsi="Papyrus"/>
          <w:i/>
        </w:rPr>
      </w:pPr>
      <w:r w:rsidRPr="007F7BA8">
        <w:rPr>
          <w:rFonts w:ascii="Papyrus" w:hAnsi="Papyrus"/>
          <w:i/>
        </w:rPr>
        <w:t xml:space="preserve">Die Farbe ist intensiv rubinrot. Die Nase reich an Noten von dunkelroten </w:t>
      </w:r>
      <w:r w:rsidRPr="007F7BA8">
        <w:rPr>
          <w:rFonts w:ascii="Papyrus" w:hAnsi="Papyrus"/>
          <w:i/>
        </w:rPr>
        <w:br/>
        <w:t xml:space="preserve">Früchten wie Kirschen und Brombeeren, gepaart von pflanzlichen Noten </w:t>
      </w:r>
      <w:r w:rsidRPr="007F7BA8">
        <w:rPr>
          <w:rFonts w:ascii="Papyrus" w:hAnsi="Papyrus"/>
          <w:i/>
        </w:rPr>
        <w:br/>
        <w:t xml:space="preserve">sowie würzige Aromen von schwarzem Pfeffer. </w:t>
      </w:r>
    </w:p>
    <w:p w14:paraId="2F941115" w14:textId="77777777" w:rsidR="00FB1F7D" w:rsidRDefault="00FB1F7D" w:rsidP="00B63FFC">
      <w:pPr>
        <w:tabs>
          <w:tab w:val="left" w:pos="7088"/>
          <w:tab w:val="left" w:pos="8080"/>
        </w:tabs>
        <w:rPr>
          <w:rFonts w:ascii="Papyrus" w:hAnsi="Papyrus"/>
          <w:sz w:val="20"/>
          <w:szCs w:val="20"/>
        </w:rPr>
      </w:pPr>
    </w:p>
    <w:p w14:paraId="29FEECE4" w14:textId="62A95F97" w:rsidR="00B63FFC" w:rsidRPr="007F7BA8" w:rsidRDefault="000A5525" w:rsidP="00B63FFC">
      <w:pPr>
        <w:tabs>
          <w:tab w:val="left" w:pos="7088"/>
          <w:tab w:val="left" w:pos="8080"/>
        </w:tabs>
        <w:rPr>
          <w:rFonts w:ascii="Papyrus" w:hAnsi="Papyrus"/>
          <w:szCs w:val="28"/>
          <w:lang w:val="fr-CH"/>
        </w:rPr>
      </w:pPr>
      <w:proofErr w:type="spellStart"/>
      <w:r w:rsidRPr="007F7BA8">
        <w:rPr>
          <w:rFonts w:ascii="Papyrus" w:hAnsi="Papyrus"/>
          <w:szCs w:val="28"/>
          <w:lang w:val="fr-CH"/>
        </w:rPr>
        <w:t>Agapanto</w:t>
      </w:r>
      <w:proofErr w:type="spellEnd"/>
      <w:r w:rsidRPr="007F7BA8">
        <w:rPr>
          <w:rFonts w:ascii="Papyrus" w:hAnsi="Papyrus"/>
          <w:szCs w:val="28"/>
          <w:lang w:val="fr-CH"/>
        </w:rPr>
        <w:t xml:space="preserve"> </w:t>
      </w:r>
      <w:r w:rsidR="001C19BC" w:rsidRPr="007F7BA8">
        <w:rPr>
          <w:rFonts w:ascii="Papyrus" w:hAnsi="Papyrus"/>
          <w:szCs w:val="28"/>
          <w:lang w:val="fr-CH"/>
        </w:rPr>
        <w:t>2018</w:t>
      </w:r>
      <w:r w:rsidR="00F45661" w:rsidRPr="007F7BA8">
        <w:rPr>
          <w:rFonts w:ascii="Papyrus" w:hAnsi="Papyrus"/>
          <w:szCs w:val="28"/>
          <w:lang w:val="fr-CH"/>
        </w:rPr>
        <w:tab/>
      </w:r>
      <w:r w:rsidR="00F45661" w:rsidRPr="007F7BA8">
        <w:rPr>
          <w:rFonts w:ascii="Papyrus" w:hAnsi="Papyrus"/>
          <w:szCs w:val="28"/>
          <w:lang w:val="fr-CH"/>
        </w:rPr>
        <w:tab/>
      </w:r>
      <w:r w:rsidR="00910E62" w:rsidRPr="007F7BA8">
        <w:rPr>
          <w:rFonts w:ascii="Papyrus" w:hAnsi="Papyrus"/>
          <w:szCs w:val="28"/>
          <w:lang w:val="fr-CH"/>
        </w:rPr>
        <w:t>59</w:t>
      </w:r>
      <w:r w:rsidR="00B63FFC" w:rsidRPr="007F7BA8">
        <w:rPr>
          <w:rFonts w:ascii="Papyrus" w:hAnsi="Papyrus"/>
          <w:szCs w:val="28"/>
          <w:lang w:val="fr-CH"/>
        </w:rPr>
        <w:t>.00</w:t>
      </w:r>
    </w:p>
    <w:p w14:paraId="29FEECE5" w14:textId="01D908AB" w:rsidR="00B63FFC" w:rsidRPr="007F7BA8" w:rsidRDefault="00145778" w:rsidP="00B63FFC">
      <w:pPr>
        <w:tabs>
          <w:tab w:val="left" w:pos="7088"/>
          <w:tab w:val="left" w:pos="8080"/>
        </w:tabs>
        <w:rPr>
          <w:rFonts w:ascii="Papyrus" w:hAnsi="Papyrus"/>
          <w:sz w:val="20"/>
          <w:szCs w:val="20"/>
          <w:lang w:val="fr-CH"/>
        </w:rPr>
      </w:pPr>
      <w:proofErr w:type="spellStart"/>
      <w:r w:rsidRPr="007F7BA8">
        <w:rPr>
          <w:rFonts w:ascii="Papyrus" w:hAnsi="Papyrus"/>
          <w:sz w:val="20"/>
          <w:szCs w:val="20"/>
          <w:lang w:val="fr-CH"/>
        </w:rPr>
        <w:t>Podere</w:t>
      </w:r>
      <w:proofErr w:type="spellEnd"/>
      <w:r w:rsidRPr="007F7BA8">
        <w:rPr>
          <w:rFonts w:ascii="Papyrus" w:hAnsi="Papyrus"/>
          <w:sz w:val="20"/>
          <w:szCs w:val="20"/>
          <w:lang w:val="fr-CH"/>
        </w:rPr>
        <w:t xml:space="preserve"> Conca</w:t>
      </w:r>
      <w:r w:rsidR="00F96EE8" w:rsidRPr="007F7BA8">
        <w:rPr>
          <w:rFonts w:ascii="Papyrus" w:hAnsi="Papyrus"/>
          <w:sz w:val="20"/>
          <w:szCs w:val="20"/>
          <w:lang w:val="fr-CH"/>
        </w:rPr>
        <w:t>,</w:t>
      </w:r>
      <w:r w:rsidR="004A402C" w:rsidRPr="007F7BA8">
        <w:rPr>
          <w:rFonts w:ascii="Papyrus" w:hAnsi="Papyrus" w:cs="Arial"/>
          <w:color w:val="2C2528"/>
          <w:sz w:val="27"/>
          <w:szCs w:val="27"/>
          <w:shd w:val="clear" w:color="auto" w:fill="FFFFFF"/>
          <w:lang w:val="fr-CH"/>
        </w:rPr>
        <w:t xml:space="preserve"> </w:t>
      </w:r>
      <w:proofErr w:type="spellStart"/>
      <w:r w:rsidR="004A402C" w:rsidRPr="007F7BA8">
        <w:rPr>
          <w:rFonts w:ascii="Papyrus" w:hAnsi="Papyrus"/>
          <w:sz w:val="20"/>
          <w:szCs w:val="20"/>
          <w:lang w:val="fr-CH"/>
        </w:rPr>
        <w:t>Ciliegiolo</w:t>
      </w:r>
      <w:proofErr w:type="spellEnd"/>
      <w:r w:rsidR="004A402C" w:rsidRPr="007F7BA8">
        <w:rPr>
          <w:rFonts w:ascii="Papyrus" w:hAnsi="Papyrus"/>
          <w:sz w:val="20"/>
          <w:szCs w:val="20"/>
          <w:lang w:val="fr-CH"/>
        </w:rPr>
        <w:t xml:space="preserve">, Cabernet Franc, Cabernet </w:t>
      </w:r>
      <w:proofErr w:type="gramStart"/>
      <w:r w:rsidR="004A402C" w:rsidRPr="007F7BA8">
        <w:rPr>
          <w:rFonts w:ascii="Papyrus" w:hAnsi="Papyrus"/>
          <w:sz w:val="20"/>
          <w:szCs w:val="20"/>
          <w:lang w:val="fr-CH"/>
        </w:rPr>
        <w:t>Sauvignon</w:t>
      </w:r>
      <w:r w:rsidR="00F96EE8" w:rsidRPr="007F7BA8">
        <w:rPr>
          <w:rFonts w:ascii="Papyrus" w:hAnsi="Papyrus"/>
          <w:sz w:val="20"/>
          <w:szCs w:val="20"/>
          <w:lang w:val="fr-CH"/>
        </w:rPr>
        <w:t xml:space="preserve"> </w:t>
      </w:r>
      <w:r w:rsidR="00B63FFC" w:rsidRPr="007F7BA8">
        <w:rPr>
          <w:rFonts w:ascii="Papyrus" w:hAnsi="Papyrus"/>
          <w:sz w:val="20"/>
          <w:szCs w:val="20"/>
          <w:lang w:val="fr-CH"/>
        </w:rPr>
        <w:t>,</w:t>
      </w:r>
      <w:proofErr w:type="gramEnd"/>
      <w:r w:rsidR="00B63FFC" w:rsidRPr="007F7BA8">
        <w:rPr>
          <w:rFonts w:ascii="Papyrus" w:hAnsi="Papyrus"/>
          <w:sz w:val="20"/>
          <w:szCs w:val="20"/>
          <w:lang w:val="fr-CH"/>
        </w:rPr>
        <w:t xml:space="preserve"> </w:t>
      </w:r>
      <w:proofErr w:type="spellStart"/>
      <w:r w:rsidR="00F96EE8" w:rsidRPr="007F7BA8">
        <w:rPr>
          <w:rFonts w:ascii="Papyrus" w:hAnsi="Papyrus"/>
          <w:sz w:val="20"/>
          <w:szCs w:val="20"/>
          <w:lang w:val="fr-CH"/>
        </w:rPr>
        <w:t>Toscana</w:t>
      </w:r>
      <w:proofErr w:type="spellEnd"/>
    </w:p>
    <w:p w14:paraId="16327591" w14:textId="77777777" w:rsidR="00227256" w:rsidRPr="0055233E" w:rsidRDefault="00227256" w:rsidP="009548EA">
      <w:pPr>
        <w:tabs>
          <w:tab w:val="left" w:pos="7088"/>
          <w:tab w:val="left" w:pos="8080"/>
        </w:tabs>
        <w:rPr>
          <w:rFonts w:ascii="Papyrus" w:hAnsi="Papyrus"/>
          <w:i/>
          <w:sz w:val="20"/>
          <w:szCs w:val="20"/>
          <w:lang w:val="fr-CH"/>
        </w:rPr>
      </w:pPr>
    </w:p>
    <w:p w14:paraId="29FEECE8" w14:textId="226EF825" w:rsidR="00C104E3" w:rsidRPr="007F7BA8" w:rsidRDefault="0052465A" w:rsidP="009548EA">
      <w:pPr>
        <w:tabs>
          <w:tab w:val="left" w:pos="7088"/>
          <w:tab w:val="left" w:pos="8080"/>
        </w:tabs>
        <w:rPr>
          <w:rFonts w:ascii="Papyrus" w:hAnsi="Papyrus"/>
          <w:i/>
          <w:sz w:val="20"/>
          <w:szCs w:val="20"/>
        </w:rPr>
      </w:pPr>
      <w:r w:rsidRPr="007F7BA8">
        <w:rPr>
          <w:rFonts w:ascii="Papyrus" w:hAnsi="Papyrus"/>
          <w:i/>
          <w:sz w:val="20"/>
          <w:szCs w:val="20"/>
        </w:rPr>
        <w:t xml:space="preserve">Der Name </w:t>
      </w:r>
      <w:proofErr w:type="spellStart"/>
      <w:r w:rsidRPr="007F7BA8">
        <w:rPr>
          <w:rFonts w:ascii="Papyrus" w:hAnsi="Papyrus"/>
          <w:i/>
          <w:sz w:val="20"/>
          <w:szCs w:val="20"/>
        </w:rPr>
        <w:t>Agapanto</w:t>
      </w:r>
      <w:proofErr w:type="spellEnd"/>
      <w:r w:rsidRPr="007F7BA8">
        <w:rPr>
          <w:rFonts w:ascii="Papyrus" w:hAnsi="Papyrus"/>
          <w:i/>
          <w:sz w:val="20"/>
          <w:szCs w:val="20"/>
        </w:rPr>
        <w:t xml:space="preserve"> kommt aus dem Altgriechischen. "Agape" bedeutet Liebe und</w:t>
      </w:r>
      <w:r w:rsidR="001434BE">
        <w:rPr>
          <w:rFonts w:ascii="Papyrus" w:hAnsi="Papyrus"/>
          <w:i/>
          <w:sz w:val="20"/>
          <w:szCs w:val="20"/>
        </w:rPr>
        <w:br/>
      </w:r>
      <w:r w:rsidRPr="007F7BA8">
        <w:rPr>
          <w:rFonts w:ascii="Papyrus" w:hAnsi="Papyrus"/>
          <w:i/>
          <w:sz w:val="20"/>
          <w:szCs w:val="20"/>
        </w:rPr>
        <w:t xml:space="preserve"> "</w:t>
      </w:r>
      <w:proofErr w:type="spellStart"/>
      <w:r w:rsidRPr="007F7BA8">
        <w:rPr>
          <w:rFonts w:ascii="Papyrus" w:hAnsi="Papyrus"/>
          <w:i/>
          <w:sz w:val="20"/>
          <w:szCs w:val="20"/>
        </w:rPr>
        <w:t>Anthos</w:t>
      </w:r>
      <w:proofErr w:type="spellEnd"/>
      <w:r w:rsidRPr="007F7BA8">
        <w:rPr>
          <w:rFonts w:ascii="Papyrus" w:hAnsi="Papyrus"/>
          <w:i/>
          <w:sz w:val="20"/>
          <w:szCs w:val="20"/>
        </w:rPr>
        <w:t xml:space="preserve">" Blume. Die Trauben werden von Hand geerntet und mit der Haut während </w:t>
      </w:r>
      <w:r w:rsidR="001434BE">
        <w:rPr>
          <w:rFonts w:ascii="Papyrus" w:hAnsi="Papyrus"/>
          <w:i/>
          <w:sz w:val="20"/>
          <w:szCs w:val="20"/>
        </w:rPr>
        <w:br/>
      </w:r>
      <w:r w:rsidRPr="007F7BA8">
        <w:rPr>
          <w:rFonts w:ascii="Papyrus" w:hAnsi="Papyrus"/>
          <w:i/>
          <w:sz w:val="20"/>
          <w:szCs w:val="20"/>
        </w:rPr>
        <w:t>20 Tagen in Edelstahltanks fermentiert. Während gut 12 Monaten lagert der Wein</w:t>
      </w:r>
      <w:r w:rsidR="001434BE">
        <w:rPr>
          <w:rFonts w:ascii="Papyrus" w:hAnsi="Papyrus"/>
          <w:i/>
          <w:sz w:val="20"/>
          <w:szCs w:val="20"/>
        </w:rPr>
        <w:br/>
      </w:r>
      <w:r w:rsidRPr="007F7BA8">
        <w:rPr>
          <w:rFonts w:ascii="Papyrus" w:hAnsi="Papyrus"/>
          <w:i/>
          <w:sz w:val="20"/>
          <w:szCs w:val="20"/>
        </w:rPr>
        <w:t>in französischen Eichenfässer.</w:t>
      </w:r>
    </w:p>
    <w:p w14:paraId="0D0CFF1A" w14:textId="77777777" w:rsidR="000B45C1" w:rsidRDefault="000B45C1" w:rsidP="009548EA">
      <w:pPr>
        <w:tabs>
          <w:tab w:val="left" w:pos="7088"/>
          <w:tab w:val="left" w:pos="8080"/>
        </w:tabs>
        <w:rPr>
          <w:rFonts w:ascii="Papyrus" w:hAnsi="Papyrus"/>
        </w:rPr>
      </w:pPr>
    </w:p>
    <w:p w14:paraId="1AE74FC1" w14:textId="6602833C" w:rsidR="00010EB0" w:rsidRPr="007F7BA8" w:rsidRDefault="00FB1F7D" w:rsidP="009548EA">
      <w:pPr>
        <w:tabs>
          <w:tab w:val="left" w:pos="7088"/>
          <w:tab w:val="left" w:pos="8080"/>
        </w:tabs>
        <w:rPr>
          <w:rFonts w:ascii="Papyrus" w:hAnsi="Papyrus"/>
        </w:rPr>
      </w:pPr>
      <w:r>
        <w:rPr>
          <w:rFonts w:ascii="Papyrus" w:hAnsi="Papyrus"/>
        </w:rPr>
        <w:t>Il</w:t>
      </w:r>
      <w:r w:rsidR="00B6796C" w:rsidRPr="007F7BA8">
        <w:rPr>
          <w:rFonts w:ascii="Papyrus" w:hAnsi="Papyrus"/>
        </w:rPr>
        <w:t xml:space="preserve"> Pino di </w:t>
      </w:r>
      <w:proofErr w:type="spellStart"/>
      <w:r w:rsidR="00B6796C" w:rsidRPr="007F7BA8">
        <w:rPr>
          <w:rFonts w:ascii="Papyrus" w:hAnsi="Papyrus"/>
        </w:rPr>
        <w:t>Biserno</w:t>
      </w:r>
      <w:proofErr w:type="spellEnd"/>
      <w:r w:rsidR="00B6796C" w:rsidRPr="007F7BA8">
        <w:rPr>
          <w:rFonts w:ascii="Papyrus" w:hAnsi="Papyrus"/>
        </w:rPr>
        <w:t xml:space="preserve"> 20</w:t>
      </w:r>
      <w:r w:rsidR="00AE0C8D">
        <w:rPr>
          <w:rFonts w:ascii="Papyrus" w:hAnsi="Papyrus"/>
        </w:rPr>
        <w:t>20</w:t>
      </w:r>
      <w:r w:rsidR="00701D55" w:rsidRPr="007F7BA8">
        <w:rPr>
          <w:rFonts w:ascii="Papyrus" w:hAnsi="Papyrus"/>
        </w:rPr>
        <w:tab/>
      </w:r>
      <w:r w:rsidR="00701D55" w:rsidRPr="007F7BA8">
        <w:rPr>
          <w:rFonts w:ascii="Papyrus" w:hAnsi="Papyrus"/>
        </w:rPr>
        <w:tab/>
        <w:t>89.00</w:t>
      </w:r>
    </w:p>
    <w:p w14:paraId="320504D1" w14:textId="09F788A3" w:rsidR="00B6796C" w:rsidRPr="007F7BA8" w:rsidRDefault="00B6796C" w:rsidP="009548EA">
      <w:pPr>
        <w:tabs>
          <w:tab w:val="left" w:pos="7088"/>
          <w:tab w:val="left" w:pos="8080"/>
        </w:tabs>
        <w:rPr>
          <w:rFonts w:ascii="Papyrus" w:hAnsi="Papyrus"/>
          <w:sz w:val="20"/>
          <w:szCs w:val="20"/>
          <w:lang w:val="fr-CH"/>
        </w:rPr>
      </w:pPr>
      <w:r w:rsidRPr="007F7BA8">
        <w:rPr>
          <w:rFonts w:ascii="Papyrus" w:hAnsi="Papyrus"/>
          <w:sz w:val="20"/>
          <w:szCs w:val="20"/>
          <w:lang w:val="fr-CH"/>
        </w:rPr>
        <w:t xml:space="preserve">Lodovico </w:t>
      </w:r>
      <w:proofErr w:type="spellStart"/>
      <w:r w:rsidRPr="007F7BA8">
        <w:rPr>
          <w:rFonts w:ascii="Papyrus" w:hAnsi="Papyrus"/>
          <w:sz w:val="20"/>
          <w:szCs w:val="20"/>
          <w:lang w:val="fr-CH"/>
        </w:rPr>
        <w:t>Antinori</w:t>
      </w:r>
      <w:proofErr w:type="spellEnd"/>
      <w:r w:rsidRPr="007F7BA8">
        <w:rPr>
          <w:rFonts w:ascii="Papyrus" w:hAnsi="Papyrus"/>
          <w:sz w:val="20"/>
          <w:szCs w:val="20"/>
          <w:lang w:val="fr-CH"/>
        </w:rPr>
        <w:t>, Cabernet sauvignon, Merlot, Cabernet Franc,</w:t>
      </w:r>
      <w:r w:rsidRPr="007F7BA8">
        <w:rPr>
          <w:rFonts w:ascii="Papyrus" w:hAnsi="Papyrus"/>
          <w:sz w:val="20"/>
          <w:szCs w:val="20"/>
          <w:lang w:val="fr-CH"/>
        </w:rPr>
        <w:br/>
        <w:t>Petit verdot</w:t>
      </w:r>
      <w:r w:rsidR="00954FD1" w:rsidRPr="007F7BA8">
        <w:rPr>
          <w:rFonts w:ascii="Papyrus" w:hAnsi="Papyrus"/>
          <w:sz w:val="20"/>
          <w:szCs w:val="20"/>
          <w:lang w:val="fr-CH"/>
        </w:rPr>
        <w:t xml:space="preserve">, </w:t>
      </w:r>
      <w:proofErr w:type="spellStart"/>
      <w:r w:rsidR="00954FD1" w:rsidRPr="007F7BA8">
        <w:rPr>
          <w:rFonts w:ascii="Papyrus" w:hAnsi="Papyrus"/>
          <w:sz w:val="20"/>
          <w:szCs w:val="20"/>
          <w:lang w:val="fr-CH"/>
        </w:rPr>
        <w:t>Toscana</w:t>
      </w:r>
      <w:proofErr w:type="spellEnd"/>
    </w:p>
    <w:p w14:paraId="0499FC41" w14:textId="77777777" w:rsidR="00227256" w:rsidRPr="0055233E" w:rsidRDefault="00227256" w:rsidP="009548EA">
      <w:pPr>
        <w:tabs>
          <w:tab w:val="left" w:pos="7088"/>
          <w:tab w:val="left" w:pos="8080"/>
        </w:tabs>
        <w:rPr>
          <w:rFonts w:ascii="Papyrus" w:hAnsi="Papyrus"/>
          <w:i/>
          <w:sz w:val="20"/>
          <w:szCs w:val="20"/>
          <w:lang w:val="fr-CH"/>
        </w:rPr>
      </w:pPr>
    </w:p>
    <w:p w14:paraId="16FA4C7E" w14:textId="0C1B0BA2" w:rsidR="00C93F14" w:rsidRDefault="00954FD1" w:rsidP="009548EA">
      <w:pPr>
        <w:tabs>
          <w:tab w:val="left" w:pos="7088"/>
          <w:tab w:val="left" w:pos="8080"/>
        </w:tabs>
        <w:rPr>
          <w:rFonts w:ascii="Papyrus" w:hAnsi="Papyrus"/>
          <w:i/>
          <w:sz w:val="20"/>
          <w:szCs w:val="20"/>
        </w:rPr>
      </w:pPr>
      <w:r w:rsidRPr="007F7BA8">
        <w:rPr>
          <w:rFonts w:ascii="Papyrus" w:hAnsi="Papyrus"/>
          <w:i/>
          <w:sz w:val="20"/>
          <w:szCs w:val="20"/>
        </w:rPr>
        <w:t xml:space="preserve">Die </w:t>
      </w:r>
      <w:proofErr w:type="spellStart"/>
      <w:r w:rsidRPr="007F7BA8">
        <w:rPr>
          <w:rFonts w:ascii="Papyrus" w:hAnsi="Papyrus"/>
          <w:i/>
          <w:sz w:val="20"/>
          <w:szCs w:val="20"/>
        </w:rPr>
        <w:t>Degustations</w:t>
      </w:r>
      <w:proofErr w:type="spellEnd"/>
      <w:r w:rsidRPr="007F7BA8">
        <w:rPr>
          <w:rFonts w:ascii="Papyrus" w:hAnsi="Papyrus"/>
          <w:i/>
          <w:sz w:val="20"/>
          <w:szCs w:val="20"/>
        </w:rPr>
        <w:t xml:space="preserve"> Notiz zum Il Pino 2017 lautet „dichter Körper, voluminös und breit, vom Cabernet geprägte schwarze Früchte und Beeren, würzige Komponenten, Leder, Speck und Rauch. Reifes spürbares Tannin.</w:t>
      </w:r>
    </w:p>
    <w:p w14:paraId="1D048CA1" w14:textId="77777777" w:rsidR="00FB1F7D" w:rsidRPr="00EB5DAD" w:rsidRDefault="00FB1F7D" w:rsidP="009548EA">
      <w:pPr>
        <w:tabs>
          <w:tab w:val="left" w:pos="7088"/>
          <w:tab w:val="left" w:pos="8080"/>
        </w:tabs>
        <w:rPr>
          <w:rFonts w:ascii="Papyrus" w:hAnsi="Papyrus"/>
        </w:rPr>
      </w:pPr>
    </w:p>
    <w:p w14:paraId="4F0CB5F3" w14:textId="77777777" w:rsidR="00352347" w:rsidRDefault="00352347" w:rsidP="009548EA">
      <w:pPr>
        <w:tabs>
          <w:tab w:val="left" w:pos="7088"/>
          <w:tab w:val="left" w:pos="8080"/>
        </w:tabs>
        <w:rPr>
          <w:rFonts w:ascii="Papyrus" w:hAnsi="Papyrus"/>
        </w:rPr>
      </w:pPr>
    </w:p>
    <w:p w14:paraId="4B6A8D65" w14:textId="77777777" w:rsidR="00352347" w:rsidRDefault="00352347" w:rsidP="009548EA">
      <w:pPr>
        <w:tabs>
          <w:tab w:val="left" w:pos="7088"/>
          <w:tab w:val="left" w:pos="8080"/>
        </w:tabs>
        <w:rPr>
          <w:rFonts w:ascii="Papyrus" w:hAnsi="Papyrus"/>
        </w:rPr>
      </w:pPr>
    </w:p>
    <w:p w14:paraId="30C8A4D2" w14:textId="77777777" w:rsidR="00352347" w:rsidRDefault="00352347" w:rsidP="009548EA">
      <w:pPr>
        <w:tabs>
          <w:tab w:val="left" w:pos="7088"/>
          <w:tab w:val="left" w:pos="8080"/>
        </w:tabs>
        <w:rPr>
          <w:rFonts w:ascii="Papyrus" w:hAnsi="Papyrus"/>
        </w:rPr>
      </w:pPr>
    </w:p>
    <w:p w14:paraId="55007F2F" w14:textId="77777777" w:rsidR="00352347" w:rsidRDefault="00352347" w:rsidP="009548EA">
      <w:pPr>
        <w:tabs>
          <w:tab w:val="left" w:pos="7088"/>
          <w:tab w:val="left" w:pos="8080"/>
        </w:tabs>
        <w:rPr>
          <w:rFonts w:ascii="Papyrus" w:hAnsi="Papyrus"/>
        </w:rPr>
      </w:pPr>
    </w:p>
    <w:p w14:paraId="2C94503A" w14:textId="77777777" w:rsidR="006A3E84" w:rsidRDefault="006A3E84" w:rsidP="009548EA">
      <w:pPr>
        <w:tabs>
          <w:tab w:val="left" w:pos="7088"/>
          <w:tab w:val="left" w:pos="8080"/>
        </w:tabs>
        <w:rPr>
          <w:rFonts w:ascii="Papyrus" w:hAnsi="Papyrus"/>
        </w:rPr>
      </w:pPr>
    </w:p>
    <w:p w14:paraId="29FEECE9" w14:textId="4203F329" w:rsidR="00C104E3" w:rsidRPr="00C93F14" w:rsidRDefault="00C104E3" w:rsidP="009548EA">
      <w:pPr>
        <w:tabs>
          <w:tab w:val="left" w:pos="7088"/>
          <w:tab w:val="left" w:pos="8080"/>
        </w:tabs>
        <w:rPr>
          <w:rFonts w:ascii="Papyrus" w:hAnsi="Papyrus"/>
          <w:i/>
          <w:sz w:val="20"/>
          <w:szCs w:val="20"/>
        </w:rPr>
      </w:pPr>
      <w:proofErr w:type="spellStart"/>
      <w:r w:rsidRPr="00EB5DAD">
        <w:rPr>
          <w:rFonts w:ascii="Papyrus" w:hAnsi="Papyrus"/>
        </w:rPr>
        <w:lastRenderedPageBreak/>
        <w:t>Eneo</w:t>
      </w:r>
      <w:proofErr w:type="spellEnd"/>
      <w:r w:rsidRPr="00EB5DAD">
        <w:rPr>
          <w:rFonts w:ascii="Papyrus" w:hAnsi="Papyrus"/>
        </w:rPr>
        <w:t xml:space="preserve">, </w:t>
      </w:r>
      <w:proofErr w:type="spellStart"/>
      <w:r w:rsidRPr="00EB5DAD">
        <w:rPr>
          <w:rFonts w:ascii="Papyrus" w:hAnsi="Papyrus"/>
        </w:rPr>
        <w:t>Montepeloso</w:t>
      </w:r>
      <w:proofErr w:type="spellEnd"/>
      <w:r w:rsidRPr="00EB5DAD">
        <w:rPr>
          <w:rFonts w:ascii="Papyrus" w:hAnsi="Papyrus"/>
        </w:rPr>
        <w:t xml:space="preserve"> 2014</w:t>
      </w:r>
      <w:r w:rsidR="009258AC" w:rsidRPr="00EB5DAD">
        <w:rPr>
          <w:rFonts w:ascii="Papyrus" w:hAnsi="Papyrus"/>
        </w:rPr>
        <w:tab/>
      </w:r>
      <w:r w:rsidR="009258AC" w:rsidRPr="00EB5DAD">
        <w:rPr>
          <w:rFonts w:ascii="Papyrus" w:hAnsi="Papyrus"/>
        </w:rPr>
        <w:tab/>
        <w:t>92.00</w:t>
      </w:r>
    </w:p>
    <w:p w14:paraId="29FEECEA" w14:textId="4228D092" w:rsidR="00C104E3" w:rsidRPr="00FE7333" w:rsidRDefault="00C104E3" w:rsidP="009548EA">
      <w:pPr>
        <w:tabs>
          <w:tab w:val="left" w:pos="7088"/>
          <w:tab w:val="left" w:pos="8080"/>
        </w:tabs>
        <w:rPr>
          <w:rFonts w:ascii="Papyrus" w:hAnsi="Papyrus"/>
          <w:sz w:val="20"/>
          <w:szCs w:val="20"/>
        </w:rPr>
      </w:pPr>
      <w:proofErr w:type="spellStart"/>
      <w:r w:rsidRPr="00FE7333">
        <w:rPr>
          <w:rFonts w:ascii="Papyrus" w:hAnsi="Papyrus"/>
          <w:sz w:val="20"/>
          <w:szCs w:val="20"/>
        </w:rPr>
        <w:t>Montepeloso</w:t>
      </w:r>
      <w:proofErr w:type="spellEnd"/>
      <w:r w:rsidRPr="00FE7333">
        <w:rPr>
          <w:rFonts w:ascii="Papyrus" w:hAnsi="Papyrus"/>
          <w:sz w:val="20"/>
          <w:szCs w:val="20"/>
        </w:rPr>
        <w:t>,</w:t>
      </w:r>
      <w:r w:rsidRPr="00FE7333">
        <w:rPr>
          <w:rFonts w:ascii="Papyrus" w:hAnsi="Papyrus"/>
        </w:rPr>
        <w:t xml:space="preserve"> </w:t>
      </w:r>
      <w:r w:rsidRPr="00FE7333">
        <w:rPr>
          <w:rFonts w:ascii="Papyrus" w:hAnsi="Papyrus"/>
          <w:sz w:val="20"/>
          <w:szCs w:val="20"/>
        </w:rPr>
        <w:t>Alicante, </w:t>
      </w:r>
      <w:hyperlink r:id="rId18" w:tooltip="Montepulciano" w:history="1">
        <w:r w:rsidRPr="00FE7333">
          <w:rPr>
            <w:rFonts w:ascii="Papyrus" w:hAnsi="Papyrus"/>
            <w:sz w:val="20"/>
            <w:szCs w:val="20"/>
          </w:rPr>
          <w:t>Montepulciano</w:t>
        </w:r>
      </w:hyperlink>
      <w:r w:rsidRPr="00FE7333">
        <w:rPr>
          <w:rFonts w:ascii="Papyrus" w:hAnsi="Papyrus"/>
          <w:sz w:val="20"/>
          <w:szCs w:val="20"/>
        </w:rPr>
        <w:t> , </w:t>
      </w:r>
      <w:hyperlink r:id="rId19" w:tooltip="Sangiovese" w:history="1">
        <w:r w:rsidRPr="00FE7333">
          <w:rPr>
            <w:rFonts w:ascii="Papyrus" w:hAnsi="Papyrus"/>
            <w:sz w:val="20"/>
            <w:szCs w:val="20"/>
          </w:rPr>
          <w:t>Sangiovese</w:t>
        </w:r>
      </w:hyperlink>
      <w:r w:rsidRPr="00FE7333">
        <w:rPr>
          <w:rFonts w:ascii="Papyrus" w:hAnsi="Papyrus"/>
          <w:sz w:val="20"/>
          <w:szCs w:val="20"/>
        </w:rPr>
        <w:t xml:space="preserve"> , Malvasia </w:t>
      </w:r>
      <w:proofErr w:type="spellStart"/>
      <w:r w:rsidRPr="00FE7333">
        <w:rPr>
          <w:rFonts w:ascii="Papyrus" w:hAnsi="Papyrus"/>
          <w:sz w:val="20"/>
          <w:szCs w:val="20"/>
        </w:rPr>
        <w:t>Nera</w:t>
      </w:r>
      <w:proofErr w:type="spellEnd"/>
      <w:r w:rsidRPr="00FE7333">
        <w:rPr>
          <w:rFonts w:ascii="Papyrus" w:hAnsi="Papyrus"/>
          <w:sz w:val="20"/>
          <w:szCs w:val="20"/>
        </w:rPr>
        <w:t xml:space="preserve"> </w:t>
      </w:r>
    </w:p>
    <w:p w14:paraId="085A527C" w14:textId="77777777" w:rsidR="00227256" w:rsidRPr="00FE7333" w:rsidRDefault="00227256" w:rsidP="00010EB0">
      <w:pPr>
        <w:tabs>
          <w:tab w:val="left" w:pos="7088"/>
          <w:tab w:val="left" w:pos="8080"/>
        </w:tabs>
        <w:rPr>
          <w:rFonts w:ascii="Papyrus" w:hAnsi="Papyrus" w:cs="Arial"/>
          <w:i/>
          <w:color w:val="000000"/>
          <w:sz w:val="20"/>
          <w:szCs w:val="20"/>
          <w:bdr w:val="none" w:sz="0" w:space="0" w:color="auto" w:frame="1"/>
        </w:rPr>
      </w:pPr>
    </w:p>
    <w:p w14:paraId="11DCA942" w14:textId="063708D4" w:rsidR="00C3554C" w:rsidRPr="007F7BA8" w:rsidRDefault="00C104E3" w:rsidP="00010EB0">
      <w:pPr>
        <w:tabs>
          <w:tab w:val="left" w:pos="7088"/>
          <w:tab w:val="left" w:pos="8080"/>
        </w:tabs>
        <w:rPr>
          <w:rFonts w:ascii="Papyrus" w:hAnsi="Papyrus"/>
        </w:rPr>
      </w:pPr>
      <w:r w:rsidRPr="007F7BA8">
        <w:rPr>
          <w:rFonts w:ascii="Papyrus" w:hAnsi="Papyrus" w:cs="Arial"/>
          <w:i/>
          <w:color w:val="000000"/>
          <w:sz w:val="20"/>
          <w:szCs w:val="20"/>
          <w:bdr w:val="none" w:sz="0" w:space="0" w:color="auto" w:frame="1"/>
        </w:rPr>
        <w:t xml:space="preserve">Die beiden Hauptdarsteller sind die lokalen Rebsorten Sangiovese und </w:t>
      </w:r>
      <w:r w:rsidR="009258AC" w:rsidRPr="007F7BA8">
        <w:rPr>
          <w:rFonts w:ascii="Papyrus" w:hAnsi="Papyrus" w:cs="Arial"/>
          <w:i/>
          <w:color w:val="000000"/>
          <w:sz w:val="20"/>
          <w:szCs w:val="20"/>
          <w:bdr w:val="none" w:sz="0" w:space="0" w:color="auto" w:frame="1"/>
        </w:rPr>
        <w:br/>
      </w:r>
      <w:r w:rsidRPr="007F7BA8">
        <w:rPr>
          <w:rFonts w:ascii="Papyrus" w:hAnsi="Papyrus" w:cs="Arial"/>
          <w:i/>
          <w:color w:val="000000"/>
          <w:sz w:val="20"/>
          <w:szCs w:val="20"/>
          <w:bdr w:val="none" w:sz="0" w:space="0" w:color="auto" w:frame="1"/>
        </w:rPr>
        <w:t xml:space="preserve">Montepulciano unterstützt von </w:t>
      </w:r>
      <w:proofErr w:type="spellStart"/>
      <w:r w:rsidRPr="007F7BA8">
        <w:rPr>
          <w:rFonts w:ascii="Papyrus" w:hAnsi="Papyrus" w:cs="Arial"/>
          <w:i/>
          <w:color w:val="000000"/>
          <w:sz w:val="20"/>
          <w:szCs w:val="20"/>
          <w:bdr w:val="none" w:sz="0" w:space="0" w:color="auto" w:frame="1"/>
        </w:rPr>
        <w:t>Marselan</w:t>
      </w:r>
      <w:proofErr w:type="spellEnd"/>
      <w:r w:rsidRPr="007F7BA8">
        <w:rPr>
          <w:rFonts w:ascii="Papyrus" w:hAnsi="Papyrus" w:cs="Arial"/>
          <w:i/>
          <w:color w:val="000000"/>
          <w:sz w:val="20"/>
          <w:szCs w:val="20"/>
          <w:bdr w:val="none" w:sz="0" w:space="0" w:color="auto" w:frame="1"/>
        </w:rPr>
        <w:t xml:space="preserve"> und Alicante. Der Ausbau erfolgt</w:t>
      </w:r>
      <w:r w:rsidR="009258AC" w:rsidRPr="007F7BA8">
        <w:rPr>
          <w:rFonts w:ascii="Papyrus" w:hAnsi="Papyrus" w:cs="Arial"/>
          <w:i/>
          <w:color w:val="000000"/>
          <w:sz w:val="20"/>
          <w:szCs w:val="20"/>
          <w:bdr w:val="none" w:sz="0" w:space="0" w:color="auto" w:frame="1"/>
        </w:rPr>
        <w:br/>
      </w:r>
      <w:r w:rsidRPr="007F7BA8">
        <w:rPr>
          <w:rFonts w:ascii="Papyrus" w:hAnsi="Papyrus" w:cs="Arial"/>
          <w:i/>
          <w:color w:val="000000"/>
          <w:sz w:val="20"/>
          <w:szCs w:val="20"/>
          <w:bdr w:val="none" w:sz="0" w:space="0" w:color="auto" w:frame="1"/>
        </w:rPr>
        <w:t>während 18 Monate</w:t>
      </w:r>
      <w:r w:rsidR="00604E59" w:rsidRPr="007F7BA8">
        <w:rPr>
          <w:rFonts w:ascii="Papyrus" w:hAnsi="Papyrus" w:cs="Arial"/>
          <w:i/>
          <w:color w:val="000000"/>
          <w:sz w:val="20"/>
          <w:szCs w:val="20"/>
          <w:bdr w:val="none" w:sz="0" w:space="0" w:color="auto" w:frame="1"/>
        </w:rPr>
        <w:t>n</w:t>
      </w:r>
      <w:r w:rsidRPr="007F7BA8">
        <w:rPr>
          <w:rFonts w:ascii="Papyrus" w:hAnsi="Papyrus" w:cs="Arial"/>
          <w:i/>
          <w:color w:val="000000"/>
          <w:sz w:val="20"/>
          <w:szCs w:val="20"/>
          <w:bdr w:val="none" w:sz="0" w:space="0" w:color="auto" w:frame="1"/>
        </w:rPr>
        <w:t xml:space="preserve"> in gebrauchten Barriqu</w:t>
      </w:r>
      <w:r w:rsidR="00604E59" w:rsidRPr="007F7BA8">
        <w:rPr>
          <w:rFonts w:ascii="Papyrus" w:hAnsi="Papyrus" w:cs="Arial"/>
          <w:i/>
          <w:color w:val="000000"/>
          <w:sz w:val="20"/>
          <w:szCs w:val="20"/>
          <w:bdr w:val="none" w:sz="0" w:space="0" w:color="auto" w:frame="1"/>
        </w:rPr>
        <w:t xml:space="preserve">es und </w:t>
      </w:r>
      <w:proofErr w:type="spellStart"/>
      <w:r w:rsidR="00604E59" w:rsidRPr="007F7BA8">
        <w:rPr>
          <w:rFonts w:ascii="Papyrus" w:hAnsi="Papyrus" w:cs="Arial"/>
          <w:i/>
          <w:color w:val="000000"/>
          <w:sz w:val="20"/>
          <w:szCs w:val="20"/>
          <w:bdr w:val="none" w:sz="0" w:space="0" w:color="auto" w:frame="1"/>
        </w:rPr>
        <w:t>Tonneaux</w:t>
      </w:r>
      <w:proofErr w:type="spellEnd"/>
      <w:r w:rsidR="00604E59" w:rsidRPr="007F7BA8">
        <w:rPr>
          <w:rFonts w:ascii="Papyrus" w:hAnsi="Papyrus" w:cs="Arial"/>
          <w:i/>
          <w:color w:val="000000"/>
          <w:sz w:val="20"/>
          <w:szCs w:val="20"/>
          <w:bdr w:val="none" w:sz="0" w:space="0" w:color="auto" w:frame="1"/>
        </w:rPr>
        <w:t xml:space="preserve">. Ein pralles </w:t>
      </w:r>
      <w:proofErr w:type="spellStart"/>
      <w:r w:rsidR="00604E59" w:rsidRPr="007F7BA8">
        <w:rPr>
          <w:rFonts w:ascii="Papyrus" w:hAnsi="Papyrus" w:cs="Arial"/>
          <w:i/>
          <w:color w:val="000000"/>
          <w:sz w:val="20"/>
          <w:szCs w:val="20"/>
          <w:bdr w:val="none" w:sz="0" w:space="0" w:color="auto" w:frame="1"/>
        </w:rPr>
        <w:t>Buquet</w:t>
      </w:r>
      <w:proofErr w:type="spellEnd"/>
      <w:r w:rsidR="009258AC" w:rsidRPr="007F7BA8">
        <w:rPr>
          <w:rFonts w:ascii="Papyrus" w:hAnsi="Papyrus" w:cs="Arial"/>
          <w:i/>
          <w:color w:val="000000"/>
          <w:sz w:val="20"/>
          <w:szCs w:val="20"/>
          <w:bdr w:val="none" w:sz="0" w:space="0" w:color="auto" w:frame="1"/>
        </w:rPr>
        <w:br/>
      </w:r>
      <w:r w:rsidRPr="007F7BA8">
        <w:rPr>
          <w:rFonts w:ascii="Papyrus" w:hAnsi="Papyrus" w:cs="Arial"/>
          <w:i/>
          <w:color w:val="000000"/>
          <w:sz w:val="20"/>
          <w:szCs w:val="20"/>
          <w:bdr w:val="none" w:sz="0" w:space="0" w:color="auto" w:frame="1"/>
        </w:rPr>
        <w:t>mit dunklen Beeren, Pflaumen, Lakritze, Tabak, Mittelmeerkräutern und Rauch</w:t>
      </w:r>
      <w:r w:rsidR="009258AC" w:rsidRPr="007F7BA8">
        <w:rPr>
          <w:rFonts w:ascii="Papyrus" w:hAnsi="Papyrus" w:cs="Arial"/>
          <w:i/>
          <w:color w:val="000000"/>
          <w:sz w:val="20"/>
          <w:szCs w:val="20"/>
          <w:bdr w:val="none" w:sz="0" w:space="0" w:color="auto" w:frame="1"/>
        </w:rPr>
        <w:t>.</w:t>
      </w:r>
      <w:r w:rsidR="004E147F" w:rsidRPr="007F7BA8">
        <w:rPr>
          <w:rFonts w:ascii="Papyrus" w:hAnsi="Papyrus"/>
          <w:sz w:val="20"/>
          <w:szCs w:val="20"/>
        </w:rPr>
        <w:br/>
      </w:r>
    </w:p>
    <w:p w14:paraId="29FEECF1" w14:textId="7FC50083" w:rsidR="00750727" w:rsidRPr="007F7BA8" w:rsidRDefault="001B70EA" w:rsidP="009548EA">
      <w:pPr>
        <w:tabs>
          <w:tab w:val="left" w:pos="7088"/>
          <w:tab w:val="left" w:pos="8080"/>
        </w:tabs>
        <w:rPr>
          <w:rFonts w:ascii="Papyrus" w:hAnsi="Papyrus"/>
          <w:lang w:val="fr-CH"/>
        </w:rPr>
      </w:pPr>
      <w:r w:rsidRPr="007F7BA8">
        <w:rPr>
          <w:rFonts w:ascii="Papyrus" w:hAnsi="Papyrus"/>
          <w:lang w:val="fr-CH"/>
        </w:rPr>
        <w:t xml:space="preserve">Re </w:t>
      </w:r>
      <w:proofErr w:type="spellStart"/>
      <w:r w:rsidRPr="007F7BA8">
        <w:rPr>
          <w:rFonts w:ascii="Papyrus" w:hAnsi="Papyrus"/>
          <w:lang w:val="fr-CH"/>
        </w:rPr>
        <w:t>Diale</w:t>
      </w:r>
      <w:proofErr w:type="spellEnd"/>
      <w:r w:rsidR="00750727" w:rsidRPr="007F7BA8">
        <w:rPr>
          <w:rFonts w:ascii="Papyrus" w:hAnsi="Papyrus"/>
          <w:lang w:val="fr-CH"/>
        </w:rPr>
        <w:t xml:space="preserve"> </w:t>
      </w:r>
      <w:proofErr w:type="spellStart"/>
      <w:r w:rsidR="00750727" w:rsidRPr="007F7BA8">
        <w:rPr>
          <w:rFonts w:ascii="Papyrus" w:hAnsi="Papyrus"/>
          <w:lang w:val="fr-CH"/>
        </w:rPr>
        <w:t>Bolgheri</w:t>
      </w:r>
      <w:proofErr w:type="spellEnd"/>
      <w:r w:rsidR="00750727" w:rsidRPr="007F7BA8">
        <w:rPr>
          <w:rFonts w:ascii="Papyrus" w:hAnsi="Papyrus"/>
          <w:lang w:val="fr-CH"/>
        </w:rPr>
        <w:t xml:space="preserve"> </w:t>
      </w:r>
      <w:proofErr w:type="spellStart"/>
      <w:r w:rsidR="00750727" w:rsidRPr="007F7BA8">
        <w:rPr>
          <w:rFonts w:ascii="Papyrus" w:hAnsi="Papyrus"/>
          <w:lang w:val="fr-CH"/>
        </w:rPr>
        <w:t>Supriore</w:t>
      </w:r>
      <w:proofErr w:type="spellEnd"/>
      <w:r w:rsidR="00750727" w:rsidRPr="007F7BA8">
        <w:rPr>
          <w:rFonts w:ascii="Papyrus" w:hAnsi="Papyrus"/>
          <w:lang w:val="fr-CH"/>
        </w:rPr>
        <w:t xml:space="preserve"> (Super </w:t>
      </w:r>
      <w:proofErr w:type="spellStart"/>
      <w:r w:rsidR="00750727" w:rsidRPr="007F7BA8">
        <w:rPr>
          <w:rFonts w:ascii="Papyrus" w:hAnsi="Papyrus"/>
          <w:lang w:val="fr-CH"/>
        </w:rPr>
        <w:t>Tuscan</w:t>
      </w:r>
      <w:proofErr w:type="spellEnd"/>
      <w:r w:rsidR="00750727" w:rsidRPr="007F7BA8">
        <w:rPr>
          <w:rFonts w:ascii="Papyrus" w:hAnsi="Papyrus"/>
          <w:lang w:val="fr-CH"/>
        </w:rPr>
        <w:t>) 2016</w:t>
      </w:r>
      <w:r w:rsidR="007B6570" w:rsidRPr="007F7BA8">
        <w:rPr>
          <w:rFonts w:ascii="Papyrus" w:hAnsi="Papyrus"/>
          <w:lang w:val="fr-CH"/>
        </w:rPr>
        <w:tab/>
      </w:r>
      <w:r w:rsidR="00797355">
        <w:rPr>
          <w:rFonts w:ascii="Papyrus" w:hAnsi="Papyrus"/>
          <w:lang w:val="fr-CH"/>
        </w:rPr>
        <w:t xml:space="preserve">                   </w:t>
      </w:r>
      <w:r w:rsidR="007B6570" w:rsidRPr="007F7BA8">
        <w:rPr>
          <w:rFonts w:ascii="Papyrus" w:hAnsi="Papyrus"/>
          <w:lang w:val="fr-CH"/>
        </w:rPr>
        <w:t>119.00</w:t>
      </w:r>
    </w:p>
    <w:p w14:paraId="29FEECF2" w14:textId="3CE7E94C" w:rsidR="00F65485" w:rsidRPr="007F7BA8" w:rsidRDefault="00F12414" w:rsidP="009548EA">
      <w:pPr>
        <w:tabs>
          <w:tab w:val="left" w:pos="7088"/>
          <w:tab w:val="left" w:pos="8080"/>
        </w:tabs>
        <w:rPr>
          <w:rFonts w:ascii="Papyrus" w:hAnsi="Papyrus"/>
          <w:i/>
          <w:sz w:val="20"/>
          <w:szCs w:val="20"/>
          <w:lang w:val="fr-CH"/>
        </w:rPr>
      </w:pPr>
      <w:r>
        <w:rPr>
          <w:rFonts w:ascii="Papyrus" w:hAnsi="Papyrus"/>
          <w:i/>
          <w:sz w:val="20"/>
          <w:szCs w:val="20"/>
          <w:lang w:val="fr-CH"/>
        </w:rPr>
        <w:t xml:space="preserve">Fabrizio </w:t>
      </w:r>
      <w:proofErr w:type="spellStart"/>
      <w:r>
        <w:rPr>
          <w:rFonts w:ascii="Papyrus" w:hAnsi="Papyrus"/>
          <w:i/>
          <w:sz w:val="20"/>
          <w:szCs w:val="20"/>
          <w:lang w:val="fr-CH"/>
        </w:rPr>
        <w:t>Micheletti</w:t>
      </w:r>
      <w:proofErr w:type="spellEnd"/>
      <w:r w:rsidR="00750727" w:rsidRPr="007F7BA8">
        <w:rPr>
          <w:rFonts w:ascii="Papyrus" w:hAnsi="Papyrus"/>
          <w:i/>
          <w:sz w:val="20"/>
          <w:szCs w:val="20"/>
          <w:lang w:val="fr-CH"/>
        </w:rPr>
        <w:t>, Cabernet Franc, Cabernet Sauvignon, Merlot</w:t>
      </w:r>
      <w:r w:rsidR="00595E29" w:rsidRPr="007F7BA8">
        <w:rPr>
          <w:rFonts w:ascii="Papyrus" w:hAnsi="Papyrus"/>
          <w:i/>
          <w:sz w:val="20"/>
          <w:szCs w:val="20"/>
          <w:lang w:val="fr-CH"/>
        </w:rPr>
        <w:t xml:space="preserve">, </w:t>
      </w:r>
      <w:proofErr w:type="spellStart"/>
      <w:r w:rsidR="00595E29" w:rsidRPr="007F7BA8">
        <w:rPr>
          <w:rFonts w:ascii="Papyrus" w:hAnsi="Papyrus"/>
          <w:i/>
          <w:sz w:val="20"/>
          <w:szCs w:val="20"/>
          <w:lang w:val="fr-CH"/>
        </w:rPr>
        <w:t>Toscana</w:t>
      </w:r>
      <w:proofErr w:type="spellEnd"/>
    </w:p>
    <w:p w14:paraId="42A31A5C" w14:textId="77777777" w:rsidR="00227256" w:rsidRPr="0055233E" w:rsidRDefault="00227256" w:rsidP="009548EA">
      <w:pPr>
        <w:tabs>
          <w:tab w:val="left" w:pos="7088"/>
          <w:tab w:val="left" w:pos="8080"/>
        </w:tabs>
        <w:rPr>
          <w:rFonts w:ascii="Papyrus" w:hAnsi="Papyrus" w:cs="Arial"/>
          <w:i/>
          <w:color w:val="000000"/>
          <w:sz w:val="20"/>
          <w:szCs w:val="20"/>
          <w:bdr w:val="none" w:sz="0" w:space="0" w:color="auto" w:frame="1"/>
          <w:lang w:val="fr-CH"/>
        </w:rPr>
      </w:pPr>
    </w:p>
    <w:p w14:paraId="554F63FB" w14:textId="180CEB14" w:rsidR="00EB5DAD" w:rsidRDefault="00F65485" w:rsidP="009548EA">
      <w:pPr>
        <w:tabs>
          <w:tab w:val="left" w:pos="7088"/>
          <w:tab w:val="left" w:pos="8080"/>
        </w:tabs>
        <w:rPr>
          <w:rFonts w:ascii="Papyrus" w:hAnsi="Papyrus" w:cs="Arial"/>
          <w:i/>
          <w:color w:val="000000"/>
          <w:sz w:val="20"/>
          <w:szCs w:val="20"/>
          <w:bdr w:val="none" w:sz="0" w:space="0" w:color="auto" w:frame="1"/>
        </w:rPr>
      </w:pPr>
      <w:r w:rsidRPr="007F7BA8">
        <w:rPr>
          <w:rFonts w:ascii="Papyrus" w:hAnsi="Papyrus" w:cs="Arial"/>
          <w:i/>
          <w:color w:val="000000"/>
          <w:sz w:val="20"/>
          <w:szCs w:val="20"/>
          <w:bdr w:val="none" w:sz="0" w:space="0" w:color="auto" w:frame="1"/>
        </w:rPr>
        <w:t>Intensives Rubinrot, verleiht der Nase Noten von roten und schwarzen Früchten,</w:t>
      </w:r>
      <w:r w:rsidRPr="007F7BA8">
        <w:rPr>
          <w:rFonts w:ascii="Papyrus" w:hAnsi="Papyrus" w:cs="Arial"/>
          <w:i/>
          <w:color w:val="000000"/>
          <w:sz w:val="20"/>
          <w:szCs w:val="20"/>
          <w:bdr w:val="none" w:sz="0" w:space="0" w:color="auto" w:frame="1"/>
        </w:rPr>
        <w:tab/>
      </w:r>
      <w:r w:rsidR="007B6570" w:rsidRPr="007F7BA8">
        <w:rPr>
          <w:rFonts w:ascii="Papyrus" w:hAnsi="Papyrus" w:cs="Arial"/>
          <w:color w:val="000000"/>
          <w:bdr w:val="none" w:sz="0" w:space="0" w:color="auto" w:frame="1"/>
        </w:rPr>
        <w:br/>
      </w:r>
      <w:r w:rsidRPr="007F7BA8">
        <w:rPr>
          <w:rFonts w:ascii="Papyrus" w:hAnsi="Papyrus" w:cs="Arial"/>
          <w:i/>
          <w:color w:val="000000"/>
          <w:sz w:val="20"/>
          <w:szCs w:val="20"/>
          <w:bdr w:val="none" w:sz="0" w:space="0" w:color="auto" w:frame="1"/>
        </w:rPr>
        <w:t xml:space="preserve">mazerierten Blüten, </w:t>
      </w:r>
      <w:proofErr w:type="gramStart"/>
      <w:r w:rsidRPr="007F7BA8">
        <w:rPr>
          <w:rFonts w:ascii="Papyrus" w:hAnsi="Papyrus" w:cs="Arial"/>
          <w:i/>
          <w:color w:val="000000"/>
          <w:sz w:val="20"/>
          <w:szCs w:val="20"/>
          <w:bdr w:val="none" w:sz="0" w:space="0" w:color="auto" w:frame="1"/>
        </w:rPr>
        <w:t>Graphit</w:t>
      </w:r>
      <w:proofErr w:type="gramEnd"/>
      <w:r w:rsidRPr="007F7BA8">
        <w:rPr>
          <w:rFonts w:ascii="Papyrus" w:hAnsi="Papyrus" w:cs="Arial"/>
          <w:i/>
          <w:color w:val="000000"/>
          <w:sz w:val="20"/>
          <w:szCs w:val="20"/>
          <w:bdr w:val="none" w:sz="0" w:space="0" w:color="auto" w:frame="1"/>
        </w:rPr>
        <w:t>, Süßholz und raffinierten Gewürzen. </w:t>
      </w:r>
      <w:r w:rsidRPr="007F7BA8">
        <w:rPr>
          <w:rFonts w:ascii="Papyrus" w:hAnsi="Papyrus" w:cs="Arial"/>
          <w:i/>
          <w:color w:val="000000"/>
          <w:sz w:val="20"/>
          <w:szCs w:val="20"/>
          <w:bdr w:val="none" w:sz="0" w:space="0" w:color="auto" w:frame="1"/>
        </w:rPr>
        <w:br/>
        <w:t>Balsamico- und Mineralnoten verschönern das kostbare Bouquet. </w:t>
      </w:r>
    </w:p>
    <w:p w14:paraId="29FEECF4" w14:textId="65BEEB8D" w:rsidR="004B7C7C" w:rsidRPr="00A203EE" w:rsidRDefault="00EB5DAD" w:rsidP="009548EA">
      <w:pPr>
        <w:tabs>
          <w:tab w:val="left" w:pos="7088"/>
          <w:tab w:val="left" w:pos="8080"/>
        </w:tabs>
        <w:rPr>
          <w:rFonts w:ascii="Papyrus" w:hAnsi="Papyrus" w:cs="Arial"/>
          <w:i/>
          <w:color w:val="000000"/>
          <w:sz w:val="20"/>
          <w:szCs w:val="20"/>
          <w:bdr w:val="none" w:sz="0" w:space="0" w:color="auto" w:frame="1"/>
        </w:rPr>
      </w:pPr>
      <w:r w:rsidRPr="007F7BA8">
        <w:rPr>
          <w:rFonts w:ascii="Papyrus" w:hAnsi="Papyrus" w:cs="Arial"/>
          <w:i/>
          <w:color w:val="000000"/>
          <w:sz w:val="20"/>
          <w:szCs w:val="20"/>
          <w:bdr w:val="none" w:sz="0" w:space="0" w:color="auto" w:frame="1"/>
        </w:rPr>
        <w:t>Großartige</w:t>
      </w:r>
      <w:r w:rsidR="00F65485" w:rsidRPr="007F7BA8">
        <w:rPr>
          <w:rFonts w:ascii="Papyrus" w:hAnsi="Papyrus" w:cs="Arial"/>
          <w:i/>
          <w:color w:val="000000"/>
          <w:sz w:val="20"/>
          <w:szCs w:val="20"/>
          <w:bdr w:val="none" w:sz="0" w:space="0" w:color="auto" w:frame="1"/>
        </w:rPr>
        <w:t xml:space="preserve"> Ausdauer und balsamischer Abgang. </w:t>
      </w:r>
      <w:r w:rsidR="00F65485" w:rsidRPr="00A203EE">
        <w:rPr>
          <w:rFonts w:ascii="Papyrus" w:hAnsi="Papyrus" w:cs="Arial"/>
          <w:i/>
          <w:color w:val="000000"/>
          <w:sz w:val="20"/>
          <w:szCs w:val="20"/>
          <w:bdr w:val="none" w:sz="0" w:space="0" w:color="auto" w:frame="1"/>
        </w:rPr>
        <w:t>Ein richtige</w:t>
      </w:r>
      <w:r w:rsidR="00A22A4B" w:rsidRPr="00A203EE">
        <w:rPr>
          <w:rFonts w:ascii="Papyrus" w:hAnsi="Papyrus" w:cs="Arial"/>
          <w:i/>
          <w:color w:val="000000"/>
          <w:sz w:val="20"/>
          <w:szCs w:val="20"/>
          <w:bdr w:val="none" w:sz="0" w:space="0" w:color="auto" w:frame="1"/>
        </w:rPr>
        <w:t>r</w:t>
      </w:r>
      <w:r w:rsidR="00F65485" w:rsidRPr="00A203EE">
        <w:rPr>
          <w:rFonts w:ascii="Papyrus" w:hAnsi="Papyrus" w:cs="Arial"/>
          <w:i/>
          <w:color w:val="000000"/>
          <w:sz w:val="20"/>
          <w:szCs w:val="20"/>
          <w:bdr w:val="none" w:sz="0" w:space="0" w:color="auto" w:frame="1"/>
        </w:rPr>
        <w:t xml:space="preserve"> Super </w:t>
      </w:r>
      <w:proofErr w:type="spellStart"/>
      <w:r w:rsidR="00F65485" w:rsidRPr="00A203EE">
        <w:rPr>
          <w:rFonts w:ascii="Papyrus" w:hAnsi="Papyrus" w:cs="Arial"/>
          <w:i/>
          <w:color w:val="000000"/>
          <w:sz w:val="20"/>
          <w:szCs w:val="20"/>
          <w:bdr w:val="none" w:sz="0" w:space="0" w:color="auto" w:frame="1"/>
        </w:rPr>
        <w:t>Tuscan</w:t>
      </w:r>
      <w:proofErr w:type="spellEnd"/>
      <w:r w:rsidR="004B7C7C" w:rsidRPr="00A203EE">
        <w:rPr>
          <w:rFonts w:ascii="Papyrus" w:hAnsi="Papyrus" w:cs="Arial"/>
          <w:i/>
          <w:color w:val="000000"/>
          <w:sz w:val="20"/>
          <w:szCs w:val="20"/>
          <w:bdr w:val="none" w:sz="0" w:space="0" w:color="auto" w:frame="1"/>
        </w:rPr>
        <w:t>.</w:t>
      </w:r>
    </w:p>
    <w:p w14:paraId="29FEECF5" w14:textId="77777777" w:rsidR="004E147F" w:rsidRPr="00A203EE" w:rsidRDefault="004E147F" w:rsidP="009548EA">
      <w:pPr>
        <w:tabs>
          <w:tab w:val="left" w:pos="7088"/>
          <w:tab w:val="left" w:pos="8080"/>
        </w:tabs>
        <w:rPr>
          <w:rFonts w:ascii="Papyrus" w:hAnsi="Papyrus" w:cs="Arial"/>
          <w:i/>
          <w:color w:val="000000"/>
          <w:sz w:val="20"/>
          <w:szCs w:val="20"/>
          <w:bdr w:val="none" w:sz="0" w:space="0" w:color="auto" w:frame="1"/>
        </w:rPr>
      </w:pPr>
    </w:p>
    <w:p w14:paraId="326BD0D5" w14:textId="43E995CA" w:rsidR="00F12414" w:rsidRPr="00A203EE" w:rsidRDefault="00F12414" w:rsidP="009548EA">
      <w:pPr>
        <w:tabs>
          <w:tab w:val="left" w:pos="7088"/>
          <w:tab w:val="left" w:pos="8080"/>
        </w:tabs>
        <w:rPr>
          <w:rFonts w:ascii="Papyrus" w:hAnsi="Papyrus"/>
        </w:rPr>
      </w:pPr>
      <w:proofErr w:type="spellStart"/>
      <w:r w:rsidRPr="00A203EE">
        <w:rPr>
          <w:rFonts w:ascii="Papyrus" w:hAnsi="Papyrus"/>
        </w:rPr>
        <w:t>Lenovelire</w:t>
      </w:r>
      <w:proofErr w:type="spellEnd"/>
      <w:r w:rsidRPr="00A203EE">
        <w:rPr>
          <w:rFonts w:ascii="Papyrus" w:hAnsi="Papyrus"/>
        </w:rPr>
        <w:t xml:space="preserve"> </w:t>
      </w:r>
      <w:proofErr w:type="spellStart"/>
      <w:r w:rsidRPr="00A203EE">
        <w:rPr>
          <w:rFonts w:ascii="Papyrus" w:hAnsi="Papyrus"/>
        </w:rPr>
        <w:t>re</w:t>
      </w:r>
      <w:proofErr w:type="spellEnd"/>
      <w:r w:rsidRPr="00A203EE">
        <w:rPr>
          <w:rFonts w:ascii="Papyrus" w:hAnsi="Papyrus"/>
        </w:rPr>
        <w:t xml:space="preserve"> Bernet </w:t>
      </w:r>
      <w:proofErr w:type="spellStart"/>
      <w:r w:rsidRPr="00A203EE">
        <w:rPr>
          <w:rFonts w:ascii="Papyrus" w:hAnsi="Papyrus"/>
        </w:rPr>
        <w:t>Bolgheri</w:t>
      </w:r>
      <w:proofErr w:type="spellEnd"/>
      <w:r w:rsidRPr="00A203EE">
        <w:rPr>
          <w:rFonts w:ascii="Papyrus" w:hAnsi="Papyrus"/>
        </w:rPr>
        <w:t xml:space="preserve"> Superiore 2019</w:t>
      </w:r>
      <w:r w:rsidRPr="00A203EE">
        <w:rPr>
          <w:rFonts w:ascii="Papyrus" w:hAnsi="Papyrus"/>
        </w:rPr>
        <w:tab/>
        <w:t xml:space="preserve">                   125.00</w:t>
      </w:r>
      <w:r w:rsidRPr="00A203EE">
        <w:rPr>
          <w:rFonts w:ascii="Papyrus" w:hAnsi="Papyrus"/>
        </w:rPr>
        <w:br/>
      </w:r>
      <w:r w:rsidRPr="00A203EE">
        <w:rPr>
          <w:rFonts w:ascii="Papyrus" w:hAnsi="Papyrus"/>
          <w:sz w:val="20"/>
          <w:szCs w:val="20"/>
        </w:rPr>
        <w:t xml:space="preserve">Fabrizio </w:t>
      </w:r>
      <w:proofErr w:type="spellStart"/>
      <w:r w:rsidRPr="00A203EE">
        <w:rPr>
          <w:rFonts w:ascii="Papyrus" w:hAnsi="Papyrus"/>
          <w:sz w:val="20"/>
          <w:szCs w:val="20"/>
        </w:rPr>
        <w:t>Micheletti</w:t>
      </w:r>
      <w:proofErr w:type="spellEnd"/>
      <w:r w:rsidRPr="00A203EE">
        <w:rPr>
          <w:rFonts w:ascii="Papyrus" w:hAnsi="Papyrus"/>
          <w:sz w:val="20"/>
          <w:szCs w:val="20"/>
        </w:rPr>
        <w:t xml:space="preserve">, 100% Cabernet Franc, </w:t>
      </w:r>
      <w:proofErr w:type="spellStart"/>
      <w:r w:rsidRPr="00A203EE">
        <w:rPr>
          <w:rFonts w:ascii="Papyrus" w:hAnsi="Papyrus"/>
          <w:sz w:val="20"/>
          <w:szCs w:val="20"/>
        </w:rPr>
        <w:t>Toscana</w:t>
      </w:r>
      <w:proofErr w:type="spellEnd"/>
      <w:r w:rsidRPr="00A203EE">
        <w:rPr>
          <w:rFonts w:ascii="Papyrus" w:hAnsi="Papyrus"/>
        </w:rPr>
        <w:tab/>
        <w:t xml:space="preserve">                   </w:t>
      </w:r>
    </w:p>
    <w:p w14:paraId="0E601B88" w14:textId="77777777" w:rsidR="00227256" w:rsidRDefault="00227256" w:rsidP="009548EA">
      <w:pPr>
        <w:tabs>
          <w:tab w:val="left" w:pos="7088"/>
          <w:tab w:val="left" w:pos="8080"/>
        </w:tabs>
        <w:rPr>
          <w:rFonts w:ascii="Papyrus" w:hAnsi="Papyrus" w:cs="Arial"/>
          <w:i/>
          <w:color w:val="000000"/>
          <w:sz w:val="20"/>
          <w:szCs w:val="20"/>
          <w:bdr w:val="none" w:sz="0" w:space="0" w:color="auto" w:frame="1"/>
        </w:rPr>
      </w:pPr>
    </w:p>
    <w:p w14:paraId="6822A9F6" w14:textId="32A8BCCF" w:rsidR="00C93F14" w:rsidRDefault="00F12414" w:rsidP="009548EA">
      <w:pPr>
        <w:tabs>
          <w:tab w:val="left" w:pos="7088"/>
          <w:tab w:val="left" w:pos="8080"/>
        </w:tabs>
        <w:rPr>
          <w:rFonts w:ascii="Papyrus" w:hAnsi="Papyrus" w:cs="Arial"/>
          <w:i/>
          <w:color w:val="000000"/>
          <w:sz w:val="20"/>
          <w:szCs w:val="20"/>
          <w:bdr w:val="none" w:sz="0" w:space="0" w:color="auto" w:frame="1"/>
        </w:rPr>
      </w:pPr>
      <w:r w:rsidRPr="00F12414">
        <w:rPr>
          <w:rFonts w:ascii="Papyrus" w:hAnsi="Papyrus" w:cs="Arial"/>
          <w:i/>
          <w:color w:val="000000"/>
          <w:sz w:val="20"/>
          <w:szCs w:val="20"/>
          <w:bdr w:val="none" w:sz="0" w:space="0" w:color="auto" w:frame="1"/>
        </w:rPr>
        <w:t xml:space="preserve">Herrlich nach kleinen Walderdbeeren, </w:t>
      </w:r>
      <w:proofErr w:type="spellStart"/>
      <w:r w:rsidRPr="00F12414">
        <w:rPr>
          <w:rFonts w:ascii="Papyrus" w:hAnsi="Papyrus" w:cs="Arial"/>
          <w:i/>
          <w:color w:val="000000"/>
          <w:sz w:val="20"/>
          <w:szCs w:val="20"/>
          <w:bdr w:val="none" w:sz="0" w:space="0" w:color="auto" w:frame="1"/>
        </w:rPr>
        <w:t>Amarenakirschen</w:t>
      </w:r>
      <w:proofErr w:type="spellEnd"/>
      <w:r w:rsidRPr="00F12414">
        <w:rPr>
          <w:rFonts w:ascii="Papyrus" w:hAnsi="Papyrus" w:cs="Arial"/>
          <w:i/>
          <w:color w:val="000000"/>
          <w:sz w:val="20"/>
          <w:szCs w:val="20"/>
          <w:bdr w:val="none" w:sz="0" w:space="0" w:color="auto" w:frame="1"/>
        </w:rPr>
        <w:t xml:space="preserve">, Peperoni und Chili duftend. </w:t>
      </w:r>
      <w:r>
        <w:rPr>
          <w:rFonts w:ascii="Papyrus" w:hAnsi="Papyrus" w:cs="Arial"/>
          <w:i/>
          <w:color w:val="000000"/>
          <w:sz w:val="20"/>
          <w:szCs w:val="20"/>
          <w:bdr w:val="none" w:sz="0" w:space="0" w:color="auto" w:frame="1"/>
        </w:rPr>
        <w:br/>
      </w:r>
      <w:r w:rsidRPr="00F12414">
        <w:rPr>
          <w:rFonts w:ascii="Papyrus" w:hAnsi="Papyrus" w:cs="Arial"/>
          <w:i/>
          <w:color w:val="000000"/>
          <w:sz w:val="20"/>
          <w:szCs w:val="20"/>
          <w:bdr w:val="none" w:sz="0" w:space="0" w:color="auto" w:frame="1"/>
        </w:rPr>
        <w:t xml:space="preserve">Man spürt die </w:t>
      </w:r>
      <w:proofErr w:type="spellStart"/>
      <w:r w:rsidRPr="00F12414">
        <w:rPr>
          <w:rFonts w:ascii="Papyrus" w:hAnsi="Papyrus" w:cs="Arial"/>
          <w:i/>
          <w:color w:val="000000"/>
          <w:sz w:val="20"/>
          <w:szCs w:val="20"/>
          <w:bdr w:val="none" w:sz="0" w:space="0" w:color="auto" w:frame="1"/>
        </w:rPr>
        <w:t>Pfeffrigkeit</w:t>
      </w:r>
      <w:proofErr w:type="spellEnd"/>
      <w:r w:rsidRPr="00F12414">
        <w:rPr>
          <w:rFonts w:ascii="Papyrus" w:hAnsi="Papyrus" w:cs="Arial"/>
          <w:i/>
          <w:color w:val="000000"/>
          <w:sz w:val="20"/>
          <w:szCs w:val="20"/>
          <w:bdr w:val="none" w:sz="0" w:space="0" w:color="auto" w:frame="1"/>
        </w:rPr>
        <w:t xml:space="preserve"> vom Cabernet Franc, wobei die Betonung auf der Fruchtseite </w:t>
      </w:r>
      <w:r w:rsidR="00C93F14">
        <w:rPr>
          <w:rFonts w:ascii="Papyrus" w:hAnsi="Papyrus" w:cs="Arial"/>
          <w:i/>
          <w:color w:val="000000"/>
          <w:sz w:val="20"/>
          <w:szCs w:val="20"/>
          <w:bdr w:val="none" w:sz="0" w:space="0" w:color="auto" w:frame="1"/>
        </w:rPr>
        <w:br/>
      </w:r>
      <w:r w:rsidRPr="00F12414">
        <w:rPr>
          <w:rFonts w:ascii="Papyrus" w:hAnsi="Papyrus" w:cs="Arial"/>
          <w:i/>
          <w:color w:val="000000"/>
          <w:sz w:val="20"/>
          <w:szCs w:val="20"/>
          <w:bdr w:val="none" w:sz="0" w:space="0" w:color="auto" w:frame="1"/>
        </w:rPr>
        <w:t xml:space="preserve">dominiert. Im Gaumen wirkt er fast mineralisch, </w:t>
      </w:r>
      <w:proofErr w:type="spellStart"/>
      <w:r w:rsidRPr="00F12414">
        <w:rPr>
          <w:rFonts w:ascii="Papyrus" w:hAnsi="Papyrus" w:cs="Arial"/>
          <w:i/>
          <w:color w:val="000000"/>
          <w:sz w:val="20"/>
          <w:szCs w:val="20"/>
          <w:bdr w:val="none" w:sz="0" w:space="0" w:color="auto" w:frame="1"/>
        </w:rPr>
        <w:t>schmelzig</w:t>
      </w:r>
      <w:proofErr w:type="spellEnd"/>
      <w:r w:rsidRPr="00F12414">
        <w:rPr>
          <w:rFonts w:ascii="Papyrus" w:hAnsi="Papyrus" w:cs="Arial"/>
          <w:i/>
          <w:color w:val="000000"/>
          <w:sz w:val="20"/>
          <w:szCs w:val="20"/>
          <w:bdr w:val="none" w:sz="0" w:space="0" w:color="auto" w:frame="1"/>
        </w:rPr>
        <w:t xml:space="preserve"> und dank der eleganten,</w:t>
      </w:r>
      <w:r w:rsidR="00C93F14">
        <w:rPr>
          <w:rFonts w:ascii="Papyrus" w:hAnsi="Papyrus" w:cs="Arial"/>
          <w:i/>
          <w:color w:val="000000"/>
          <w:sz w:val="20"/>
          <w:szCs w:val="20"/>
          <w:bdr w:val="none" w:sz="0" w:space="0" w:color="auto" w:frame="1"/>
        </w:rPr>
        <w:br/>
      </w:r>
      <w:r w:rsidRPr="00F12414">
        <w:rPr>
          <w:rFonts w:ascii="Papyrus" w:hAnsi="Papyrus" w:cs="Arial"/>
          <w:i/>
          <w:color w:val="000000"/>
          <w:sz w:val="20"/>
          <w:szCs w:val="20"/>
          <w:bdr w:val="none" w:sz="0" w:space="0" w:color="auto" w:frame="1"/>
        </w:rPr>
        <w:t xml:space="preserve">gut eingebundenen Säure sehr gaumenfreundlich. Im Abgang flankieren würzige, </w:t>
      </w:r>
    </w:p>
    <w:p w14:paraId="50D79B58" w14:textId="5621C22A" w:rsidR="00F12414" w:rsidRPr="00F12414" w:rsidRDefault="00F12414" w:rsidP="009548EA">
      <w:pPr>
        <w:tabs>
          <w:tab w:val="left" w:pos="7088"/>
          <w:tab w:val="left" w:pos="8080"/>
        </w:tabs>
        <w:rPr>
          <w:rFonts w:ascii="Papyrus" w:hAnsi="Papyrus" w:cs="Arial"/>
          <w:i/>
          <w:color w:val="000000"/>
          <w:sz w:val="20"/>
          <w:szCs w:val="20"/>
          <w:bdr w:val="none" w:sz="0" w:space="0" w:color="auto" w:frame="1"/>
        </w:rPr>
      </w:pPr>
      <w:r w:rsidRPr="00F12414">
        <w:rPr>
          <w:rFonts w:ascii="Papyrus" w:hAnsi="Papyrus" w:cs="Arial"/>
          <w:i/>
          <w:color w:val="000000"/>
          <w:sz w:val="20"/>
          <w:szCs w:val="20"/>
          <w:bdr w:val="none" w:sz="0" w:space="0" w:color="auto" w:frame="1"/>
        </w:rPr>
        <w:t xml:space="preserve">süssliche Tabaknuancen die fruchtigen </w:t>
      </w:r>
      <w:proofErr w:type="spellStart"/>
      <w:r w:rsidRPr="00F12414">
        <w:rPr>
          <w:rFonts w:ascii="Papyrus" w:hAnsi="Papyrus" w:cs="Arial"/>
          <w:i/>
          <w:color w:val="000000"/>
          <w:sz w:val="20"/>
          <w:szCs w:val="20"/>
          <w:bdr w:val="none" w:sz="0" w:space="0" w:color="auto" w:frame="1"/>
        </w:rPr>
        <w:t>Waldbeernoten</w:t>
      </w:r>
      <w:proofErr w:type="spellEnd"/>
      <w:r w:rsidRPr="00F12414">
        <w:rPr>
          <w:rFonts w:ascii="Papyrus" w:hAnsi="Papyrus" w:cs="Arial"/>
          <w:i/>
          <w:color w:val="000000"/>
          <w:sz w:val="20"/>
          <w:szCs w:val="20"/>
          <w:bdr w:val="none" w:sz="0" w:space="0" w:color="auto" w:frame="1"/>
        </w:rPr>
        <w:t>.</w:t>
      </w:r>
    </w:p>
    <w:p w14:paraId="02D7E32A" w14:textId="77777777" w:rsidR="00F12414" w:rsidRPr="00A203EE" w:rsidRDefault="00F12414" w:rsidP="009548EA">
      <w:pPr>
        <w:tabs>
          <w:tab w:val="left" w:pos="7088"/>
          <w:tab w:val="left" w:pos="8080"/>
        </w:tabs>
        <w:rPr>
          <w:rFonts w:ascii="Papyrus" w:hAnsi="Papyrus"/>
        </w:rPr>
      </w:pPr>
    </w:p>
    <w:p w14:paraId="29FEECF6" w14:textId="685F6E24" w:rsidR="00FB7362" w:rsidRPr="00945FFF" w:rsidRDefault="004B7C7C" w:rsidP="009548EA">
      <w:pPr>
        <w:tabs>
          <w:tab w:val="left" w:pos="7088"/>
          <w:tab w:val="left" w:pos="8080"/>
        </w:tabs>
        <w:rPr>
          <w:rFonts w:ascii="Papyrus" w:hAnsi="Papyrus"/>
          <w:sz w:val="20"/>
          <w:szCs w:val="20"/>
        </w:rPr>
      </w:pPr>
      <w:r w:rsidRPr="00945FFF">
        <w:rPr>
          <w:rFonts w:ascii="Papyrus" w:hAnsi="Papyrus"/>
        </w:rPr>
        <w:t>Brunello di Montalcino</w:t>
      </w:r>
      <w:r w:rsidR="00FB7362" w:rsidRPr="00945FFF">
        <w:rPr>
          <w:rFonts w:ascii="Papyrus" w:hAnsi="Papyrus"/>
        </w:rPr>
        <w:t xml:space="preserve"> </w:t>
      </w:r>
      <w:proofErr w:type="spellStart"/>
      <w:r w:rsidR="00FB7362" w:rsidRPr="00945FFF">
        <w:rPr>
          <w:rFonts w:ascii="Papyrus" w:hAnsi="Papyrus"/>
        </w:rPr>
        <w:t>Gaja</w:t>
      </w:r>
      <w:proofErr w:type="spellEnd"/>
      <w:r w:rsidR="00FB7362" w:rsidRPr="00945FFF">
        <w:rPr>
          <w:rFonts w:ascii="Papyrus" w:hAnsi="Papyrus"/>
        </w:rPr>
        <w:t xml:space="preserve"> 2004</w:t>
      </w:r>
      <w:r w:rsidR="00E36E1D" w:rsidRPr="00945FFF">
        <w:rPr>
          <w:rFonts w:ascii="Papyrus" w:hAnsi="Papyrus"/>
        </w:rPr>
        <w:tab/>
      </w:r>
      <w:r w:rsidR="00797355" w:rsidRPr="00945FFF">
        <w:rPr>
          <w:rFonts w:ascii="Papyrus" w:hAnsi="Papyrus"/>
        </w:rPr>
        <w:t xml:space="preserve">                   </w:t>
      </w:r>
      <w:r w:rsidR="00E36E1D" w:rsidRPr="00945FFF">
        <w:rPr>
          <w:rFonts w:ascii="Papyrus" w:hAnsi="Papyrus"/>
        </w:rPr>
        <w:t>229.00</w:t>
      </w:r>
      <w:r w:rsidR="00FB7362" w:rsidRPr="00945FFF">
        <w:rPr>
          <w:rFonts w:ascii="Papyrus" w:hAnsi="Papyrus"/>
        </w:rPr>
        <w:br/>
      </w:r>
      <w:proofErr w:type="spellStart"/>
      <w:r w:rsidR="00FB7362" w:rsidRPr="00945FFF">
        <w:rPr>
          <w:rFonts w:ascii="Papyrus" w:hAnsi="Papyrus"/>
          <w:sz w:val="20"/>
          <w:szCs w:val="20"/>
        </w:rPr>
        <w:t>Pieve</w:t>
      </w:r>
      <w:proofErr w:type="spellEnd"/>
      <w:r w:rsidR="00FB7362" w:rsidRPr="00945FFF">
        <w:rPr>
          <w:rFonts w:ascii="Papyrus" w:hAnsi="Papyrus"/>
          <w:sz w:val="20"/>
          <w:szCs w:val="20"/>
        </w:rPr>
        <w:t xml:space="preserve"> Santa Restituta, Sangiovese</w:t>
      </w:r>
      <w:r w:rsidR="00595E29" w:rsidRPr="00945FFF">
        <w:rPr>
          <w:rFonts w:ascii="Papyrus" w:hAnsi="Papyrus"/>
          <w:sz w:val="20"/>
          <w:szCs w:val="20"/>
        </w:rPr>
        <w:t xml:space="preserve">, </w:t>
      </w:r>
      <w:proofErr w:type="spellStart"/>
      <w:r w:rsidR="00595E29" w:rsidRPr="00945FFF">
        <w:rPr>
          <w:rFonts w:ascii="Papyrus" w:hAnsi="Papyrus"/>
          <w:sz w:val="20"/>
          <w:szCs w:val="20"/>
        </w:rPr>
        <w:t>Toscana</w:t>
      </w:r>
      <w:proofErr w:type="spellEnd"/>
    </w:p>
    <w:p w14:paraId="190A13DD" w14:textId="77777777" w:rsidR="00227256" w:rsidRPr="00945FFF" w:rsidRDefault="00227256" w:rsidP="00B63FFC">
      <w:pPr>
        <w:tabs>
          <w:tab w:val="left" w:pos="7088"/>
          <w:tab w:val="left" w:pos="8080"/>
        </w:tabs>
        <w:rPr>
          <w:rFonts w:ascii="Papyrus" w:hAnsi="Papyrus" w:cs="Arial"/>
          <w:i/>
          <w:color w:val="000000"/>
          <w:sz w:val="20"/>
          <w:szCs w:val="20"/>
          <w:bdr w:val="none" w:sz="0" w:space="0" w:color="auto" w:frame="1"/>
        </w:rPr>
      </w:pPr>
    </w:p>
    <w:p w14:paraId="1DA42BBC" w14:textId="2F883FF3" w:rsidR="00FB1F7D" w:rsidRDefault="00FB7362" w:rsidP="00B63FFC">
      <w:pPr>
        <w:tabs>
          <w:tab w:val="left" w:pos="7088"/>
          <w:tab w:val="left" w:pos="8080"/>
        </w:tabs>
        <w:rPr>
          <w:rFonts w:ascii="Papyrus" w:hAnsi="Papyrus" w:cs="Arial"/>
          <w:i/>
          <w:color w:val="000000"/>
          <w:sz w:val="20"/>
          <w:szCs w:val="20"/>
          <w:bdr w:val="none" w:sz="0" w:space="0" w:color="auto" w:frame="1"/>
        </w:rPr>
      </w:pPr>
      <w:r w:rsidRPr="007F7BA8">
        <w:rPr>
          <w:rFonts w:ascii="Papyrus" w:hAnsi="Papyrus" w:cs="Arial"/>
          <w:i/>
          <w:color w:val="000000"/>
          <w:sz w:val="20"/>
          <w:szCs w:val="20"/>
          <w:bdr w:val="none" w:sz="0" w:space="0" w:color="auto" w:frame="1"/>
        </w:rPr>
        <w:t xml:space="preserve">Wunderschön tiefrot. Kraftvoller und dennoch </w:t>
      </w:r>
      <w:r w:rsidR="00604E59" w:rsidRPr="007F7BA8">
        <w:rPr>
          <w:rFonts w:ascii="Papyrus" w:hAnsi="Papyrus" w:cs="Arial"/>
          <w:i/>
          <w:color w:val="000000"/>
          <w:sz w:val="20"/>
          <w:szCs w:val="20"/>
          <w:bdr w:val="none" w:sz="0" w:space="0" w:color="auto" w:frame="1"/>
        </w:rPr>
        <w:t>eleganter Duft von</w:t>
      </w:r>
      <w:r w:rsidRPr="007F7BA8">
        <w:rPr>
          <w:rFonts w:ascii="Papyrus" w:hAnsi="Papyrus" w:cs="Arial"/>
          <w:i/>
          <w:color w:val="000000"/>
          <w:sz w:val="20"/>
          <w:szCs w:val="20"/>
          <w:bdr w:val="none" w:sz="0" w:space="0" w:color="auto" w:frame="1"/>
        </w:rPr>
        <w:t xml:space="preserve"> mehr</w:t>
      </w:r>
      <w:r w:rsidR="00604E59" w:rsidRPr="007F7BA8">
        <w:rPr>
          <w:rFonts w:ascii="Papyrus" w:hAnsi="Papyrus" w:cs="Arial"/>
          <w:i/>
          <w:color w:val="000000"/>
          <w:sz w:val="20"/>
          <w:szCs w:val="20"/>
          <w:bdr w:val="none" w:sz="0" w:space="0" w:color="auto" w:frame="1"/>
        </w:rPr>
        <w:t>eren</w:t>
      </w:r>
      <w:r w:rsidRPr="007F7BA8">
        <w:rPr>
          <w:rFonts w:ascii="Papyrus" w:hAnsi="Papyrus" w:cs="Arial"/>
          <w:i/>
          <w:color w:val="000000"/>
          <w:sz w:val="20"/>
          <w:szCs w:val="20"/>
          <w:bdr w:val="none" w:sz="0" w:space="0" w:color="auto" w:frame="1"/>
        </w:rPr>
        <w:t xml:space="preserve"> Beeren</w:t>
      </w:r>
      <w:r w:rsidR="004E147F" w:rsidRPr="007F7BA8">
        <w:rPr>
          <w:rFonts w:ascii="Papyrus" w:hAnsi="Papyrus" w:cs="Arial"/>
          <w:i/>
          <w:color w:val="000000"/>
          <w:sz w:val="20"/>
          <w:szCs w:val="20"/>
          <w:bdr w:val="none" w:sz="0" w:space="0" w:color="auto" w:frame="1"/>
        </w:rPr>
        <w:br/>
      </w:r>
      <w:r w:rsidRPr="007F7BA8">
        <w:rPr>
          <w:rFonts w:ascii="Papyrus" w:hAnsi="Papyrus" w:cs="Arial"/>
          <w:i/>
          <w:color w:val="000000"/>
          <w:sz w:val="20"/>
          <w:szCs w:val="20"/>
          <w:bdr w:val="none" w:sz="0" w:space="0" w:color="auto" w:frame="1"/>
        </w:rPr>
        <w:t>und Mineralien. Dann seidig, sanft und anmutig am Gaumen, mit einem</w:t>
      </w:r>
      <w:r w:rsidR="004E147F" w:rsidRPr="007F7BA8">
        <w:rPr>
          <w:rFonts w:ascii="Papyrus" w:hAnsi="Papyrus" w:cs="Arial"/>
          <w:i/>
          <w:color w:val="000000"/>
          <w:sz w:val="20"/>
          <w:szCs w:val="20"/>
          <w:bdr w:val="none" w:sz="0" w:space="0" w:color="auto" w:frame="1"/>
        </w:rPr>
        <w:br/>
      </w:r>
      <w:r w:rsidR="00C4436E" w:rsidRPr="007F7BA8">
        <w:rPr>
          <w:rFonts w:ascii="Papyrus" w:hAnsi="Papyrus" w:cs="Arial"/>
          <w:i/>
          <w:color w:val="000000"/>
          <w:sz w:val="20"/>
          <w:szCs w:val="20"/>
          <w:bdr w:val="none" w:sz="0" w:space="0" w:color="auto" w:frame="1"/>
        </w:rPr>
        <w:t>überzeugendem blumigem</w:t>
      </w:r>
      <w:r w:rsidRPr="007F7BA8">
        <w:rPr>
          <w:rFonts w:ascii="Papyrus" w:hAnsi="Papyrus" w:cs="Arial"/>
          <w:i/>
          <w:color w:val="000000"/>
          <w:sz w:val="20"/>
          <w:szCs w:val="20"/>
          <w:bdr w:val="none" w:sz="0" w:space="0" w:color="auto" w:frame="1"/>
        </w:rPr>
        <w:t xml:space="preserve"> Duft im Mund und einer wunderbar geschmeidigen Textur.</w:t>
      </w:r>
      <w:bookmarkStart w:id="5" w:name="_Hlk74151374"/>
    </w:p>
    <w:p w14:paraId="6902D8C9" w14:textId="77777777" w:rsidR="00C47F5E" w:rsidRDefault="00C47F5E" w:rsidP="00B63FFC">
      <w:pPr>
        <w:tabs>
          <w:tab w:val="left" w:pos="7088"/>
          <w:tab w:val="left" w:pos="8080"/>
        </w:tabs>
        <w:rPr>
          <w:rFonts w:ascii="Papyrus" w:hAnsi="Papyrus" w:cs="Arial"/>
          <w:i/>
          <w:color w:val="000000"/>
          <w:sz w:val="20"/>
          <w:szCs w:val="20"/>
          <w:bdr w:val="none" w:sz="0" w:space="0" w:color="auto" w:frame="1"/>
        </w:rPr>
      </w:pPr>
    </w:p>
    <w:p w14:paraId="414DF7AF" w14:textId="66D4B26A" w:rsidR="00C47802" w:rsidRPr="00A203EE" w:rsidRDefault="00C47802" w:rsidP="00B63FFC">
      <w:pPr>
        <w:tabs>
          <w:tab w:val="left" w:pos="7088"/>
          <w:tab w:val="left" w:pos="8080"/>
        </w:tabs>
        <w:rPr>
          <w:rFonts w:ascii="Papyrus" w:hAnsi="Papyrus" w:cs="Arial"/>
          <w:i/>
          <w:color w:val="000000"/>
          <w:sz w:val="20"/>
          <w:szCs w:val="20"/>
          <w:bdr w:val="none" w:sz="0" w:space="0" w:color="auto" w:frame="1"/>
          <w:lang w:val="fr-CH"/>
        </w:rPr>
      </w:pPr>
      <w:proofErr w:type="spellStart"/>
      <w:r>
        <w:rPr>
          <w:rFonts w:ascii="Papyrus" w:hAnsi="Papyrus"/>
          <w:b/>
          <w:sz w:val="28"/>
          <w:szCs w:val="28"/>
          <w:lang w:val="fr-CH"/>
        </w:rPr>
        <w:t>Spanien</w:t>
      </w:r>
      <w:proofErr w:type="spellEnd"/>
    </w:p>
    <w:bookmarkEnd w:id="5"/>
    <w:p w14:paraId="50DA0ACD" w14:textId="7004B85E" w:rsidR="00C47802" w:rsidRPr="00A203EE" w:rsidRDefault="00C47802" w:rsidP="00C5135E">
      <w:pPr>
        <w:tabs>
          <w:tab w:val="left" w:pos="7088"/>
          <w:tab w:val="left" w:pos="8080"/>
        </w:tabs>
        <w:rPr>
          <w:rFonts w:ascii="Papyrus" w:hAnsi="Papyrus"/>
          <w:i/>
          <w:sz w:val="20"/>
          <w:szCs w:val="20"/>
          <w:lang w:val="fr-CH"/>
        </w:rPr>
      </w:pPr>
    </w:p>
    <w:p w14:paraId="42C65489" w14:textId="1B36CC52" w:rsidR="00FB1F7D" w:rsidRPr="00CA6752" w:rsidRDefault="00FB1F7D" w:rsidP="00FB1F7D">
      <w:pPr>
        <w:tabs>
          <w:tab w:val="left" w:pos="7088"/>
          <w:tab w:val="left" w:pos="8080"/>
        </w:tabs>
        <w:rPr>
          <w:rFonts w:ascii="Bookman Old Style" w:hAnsi="Bookman Old Style"/>
          <w:szCs w:val="28"/>
          <w:lang w:val="fr-CH"/>
        </w:rPr>
      </w:pPr>
      <w:r w:rsidRPr="00C93F14">
        <w:rPr>
          <w:rFonts w:ascii="Papyrus" w:hAnsi="Papyrus"/>
          <w:lang w:val="fr-CH"/>
        </w:rPr>
        <w:t>La Mateo 201</w:t>
      </w:r>
      <w:r w:rsidR="007E77C3">
        <w:rPr>
          <w:rFonts w:ascii="Papyrus" w:hAnsi="Papyrus"/>
          <w:lang w:val="fr-CH"/>
        </w:rPr>
        <w:t>8</w:t>
      </w:r>
      <w:r w:rsidRPr="00CA6752">
        <w:rPr>
          <w:rFonts w:ascii="Bookman Old Style" w:hAnsi="Bookman Old Style"/>
          <w:szCs w:val="28"/>
          <w:lang w:val="fr-CH"/>
        </w:rPr>
        <w:tab/>
      </w:r>
      <w:r w:rsidRPr="00CA6752">
        <w:rPr>
          <w:rFonts w:ascii="Bookman Old Style" w:hAnsi="Bookman Old Style"/>
          <w:szCs w:val="28"/>
          <w:lang w:val="fr-CH"/>
        </w:rPr>
        <w:tab/>
      </w:r>
      <w:r w:rsidRPr="00C93F14">
        <w:rPr>
          <w:rFonts w:ascii="Papyrus" w:hAnsi="Papyrus"/>
          <w:lang w:val="fr-CH"/>
        </w:rPr>
        <w:t>62.00</w:t>
      </w:r>
    </w:p>
    <w:p w14:paraId="4DA5E276" w14:textId="77777777" w:rsidR="00FB1F7D" w:rsidRPr="00C93F14" w:rsidRDefault="00FB1F7D" w:rsidP="00FB1F7D">
      <w:pPr>
        <w:rPr>
          <w:rFonts w:ascii="Papyrus" w:hAnsi="Papyrus"/>
          <w:lang w:val="fr-CH"/>
        </w:rPr>
      </w:pPr>
      <w:r w:rsidRPr="00C93F14">
        <w:rPr>
          <w:rFonts w:ascii="Papyrus" w:hAnsi="Papyrus"/>
          <w:lang w:val="fr-CH"/>
        </w:rPr>
        <w:t xml:space="preserve">Bodegas La Mateos, </w:t>
      </w:r>
      <w:proofErr w:type="spellStart"/>
      <w:r w:rsidRPr="00C93F14">
        <w:rPr>
          <w:rFonts w:ascii="Papyrus" w:hAnsi="Papyrus"/>
          <w:lang w:val="fr-CH"/>
        </w:rPr>
        <w:t>Tempranillo</w:t>
      </w:r>
      <w:proofErr w:type="spellEnd"/>
      <w:r w:rsidRPr="00C93F14">
        <w:rPr>
          <w:rFonts w:ascii="Papyrus" w:hAnsi="Papyrus"/>
          <w:lang w:val="fr-CH"/>
        </w:rPr>
        <w:t xml:space="preserve">, </w:t>
      </w:r>
      <w:proofErr w:type="spellStart"/>
      <w:r w:rsidRPr="00C93F14">
        <w:rPr>
          <w:rFonts w:ascii="Papyrus" w:hAnsi="Papyrus"/>
          <w:lang w:val="fr-CH"/>
        </w:rPr>
        <w:t>Garnacha</w:t>
      </w:r>
      <w:proofErr w:type="spellEnd"/>
      <w:r w:rsidRPr="00C93F14">
        <w:rPr>
          <w:rFonts w:ascii="Papyrus" w:hAnsi="Papyrus"/>
          <w:lang w:val="fr-CH"/>
        </w:rPr>
        <w:t xml:space="preserve"> &amp; </w:t>
      </w:r>
      <w:proofErr w:type="spellStart"/>
      <w:r w:rsidRPr="00C93F14">
        <w:rPr>
          <w:rFonts w:ascii="Papyrus" w:hAnsi="Papyrus"/>
          <w:lang w:val="fr-CH"/>
        </w:rPr>
        <w:t>Graciano</w:t>
      </w:r>
      <w:proofErr w:type="spellEnd"/>
      <w:r w:rsidRPr="00C93F14">
        <w:rPr>
          <w:rFonts w:ascii="Papyrus" w:hAnsi="Papyrus"/>
          <w:lang w:val="fr-CH"/>
        </w:rPr>
        <w:t>, Rioja</w:t>
      </w:r>
    </w:p>
    <w:p w14:paraId="1F9B9AA4" w14:textId="77777777" w:rsidR="00227256" w:rsidRPr="0055233E" w:rsidRDefault="00227256" w:rsidP="00FB1F7D">
      <w:pPr>
        <w:tabs>
          <w:tab w:val="left" w:pos="7088"/>
          <w:tab w:val="left" w:pos="8080"/>
        </w:tabs>
        <w:rPr>
          <w:rFonts w:ascii="Papyrus" w:hAnsi="Papyrus"/>
          <w:i/>
          <w:sz w:val="20"/>
          <w:szCs w:val="20"/>
          <w:lang w:val="fr-CH"/>
        </w:rPr>
      </w:pPr>
    </w:p>
    <w:p w14:paraId="0B70A0F4" w14:textId="4C48CADF" w:rsidR="00FB1F7D" w:rsidRDefault="00FB1F7D" w:rsidP="00FB1F7D">
      <w:pPr>
        <w:tabs>
          <w:tab w:val="left" w:pos="7088"/>
          <w:tab w:val="left" w:pos="8080"/>
        </w:tabs>
        <w:rPr>
          <w:rFonts w:ascii="Papyrus" w:hAnsi="Papyrus"/>
          <w:i/>
          <w:sz w:val="20"/>
          <w:szCs w:val="20"/>
        </w:rPr>
      </w:pPr>
      <w:r w:rsidRPr="00C93F14">
        <w:rPr>
          <w:rFonts w:ascii="Papyrus" w:hAnsi="Papyrus"/>
          <w:i/>
          <w:sz w:val="20"/>
          <w:szCs w:val="20"/>
        </w:rPr>
        <w:t xml:space="preserve">In der Nase reife Brombeeren, Erdbeeren und Pflaumen sowie jede Menge </w:t>
      </w:r>
      <w:r w:rsidRPr="00C93F14">
        <w:rPr>
          <w:rFonts w:ascii="Papyrus" w:hAnsi="Papyrus"/>
          <w:i/>
          <w:sz w:val="20"/>
          <w:szCs w:val="20"/>
        </w:rPr>
        <w:br/>
        <w:t xml:space="preserve">frische Kräuter. Dieser wunderbare Fruchtkern wird von Barrique-Noten wie </w:t>
      </w:r>
      <w:r w:rsidRPr="00C93F14">
        <w:rPr>
          <w:rFonts w:ascii="Papyrus" w:hAnsi="Papyrus"/>
          <w:i/>
          <w:sz w:val="20"/>
          <w:szCs w:val="20"/>
        </w:rPr>
        <w:br/>
        <w:t xml:space="preserve">Mokka und Schokolade begleitet. Am Gaumen kommt diese kraftvolle reife Frucht </w:t>
      </w:r>
      <w:r w:rsidRPr="00C93F14">
        <w:rPr>
          <w:rFonts w:ascii="Papyrus" w:hAnsi="Papyrus"/>
          <w:i/>
          <w:sz w:val="20"/>
          <w:szCs w:val="20"/>
        </w:rPr>
        <w:br/>
        <w:t xml:space="preserve">noch besser zur Geltung. </w:t>
      </w:r>
    </w:p>
    <w:p w14:paraId="382DB481" w14:textId="77777777" w:rsidR="00FB1F7D" w:rsidRPr="00A203EE" w:rsidRDefault="00FB1F7D" w:rsidP="00B63FFC">
      <w:pPr>
        <w:rPr>
          <w:rFonts w:ascii="Papyrus" w:hAnsi="Papyrus"/>
        </w:rPr>
      </w:pPr>
    </w:p>
    <w:p w14:paraId="4F81022D" w14:textId="77777777" w:rsidR="006A3E84" w:rsidRPr="00945FFF" w:rsidRDefault="006A3E84" w:rsidP="00FB1F7D">
      <w:pPr>
        <w:tabs>
          <w:tab w:val="left" w:pos="7088"/>
          <w:tab w:val="left" w:pos="8080"/>
        </w:tabs>
        <w:rPr>
          <w:rFonts w:ascii="Papyrus" w:hAnsi="Papyrus"/>
        </w:rPr>
      </w:pPr>
    </w:p>
    <w:p w14:paraId="4E16B5E2" w14:textId="50D67CDD" w:rsidR="00FB1F7D" w:rsidRPr="007F7BA8" w:rsidRDefault="00FB1F7D" w:rsidP="00FB1F7D">
      <w:pPr>
        <w:tabs>
          <w:tab w:val="left" w:pos="7088"/>
          <w:tab w:val="left" w:pos="8080"/>
        </w:tabs>
        <w:rPr>
          <w:rFonts w:ascii="Papyrus" w:hAnsi="Papyrus"/>
          <w:lang w:val="fr-CH"/>
        </w:rPr>
      </w:pPr>
      <w:proofErr w:type="spellStart"/>
      <w:r w:rsidRPr="007F7BA8">
        <w:rPr>
          <w:rFonts w:ascii="Papyrus" w:hAnsi="Papyrus"/>
          <w:lang w:val="fr-CH"/>
        </w:rPr>
        <w:lastRenderedPageBreak/>
        <w:t>Vino</w:t>
      </w:r>
      <w:proofErr w:type="spellEnd"/>
      <w:r w:rsidRPr="007F7BA8">
        <w:rPr>
          <w:rFonts w:ascii="Papyrus" w:hAnsi="Papyrus"/>
          <w:lang w:val="fr-CH"/>
        </w:rPr>
        <w:t xml:space="preserve"> </w:t>
      </w:r>
      <w:proofErr w:type="spellStart"/>
      <w:r w:rsidRPr="007F7BA8">
        <w:rPr>
          <w:rFonts w:ascii="Papyrus" w:hAnsi="Papyrus"/>
          <w:lang w:val="fr-CH"/>
        </w:rPr>
        <w:t>Pittacum</w:t>
      </w:r>
      <w:proofErr w:type="spellEnd"/>
      <w:r w:rsidRPr="007F7BA8">
        <w:rPr>
          <w:rFonts w:ascii="Papyrus" w:hAnsi="Papyrus"/>
          <w:lang w:val="fr-CH"/>
        </w:rPr>
        <w:t xml:space="preserve"> </w:t>
      </w:r>
      <w:proofErr w:type="spellStart"/>
      <w:r w:rsidRPr="007F7BA8">
        <w:rPr>
          <w:rFonts w:ascii="Papyrus" w:hAnsi="Papyrus"/>
          <w:lang w:val="fr-CH"/>
        </w:rPr>
        <w:t>Aurea</w:t>
      </w:r>
      <w:proofErr w:type="spellEnd"/>
      <w:r w:rsidRPr="007F7BA8">
        <w:rPr>
          <w:rFonts w:ascii="Papyrus" w:hAnsi="Papyrus"/>
          <w:lang w:val="fr-CH"/>
        </w:rPr>
        <w:t xml:space="preserve"> 201</w:t>
      </w:r>
      <w:r w:rsidR="00AE0C8D">
        <w:rPr>
          <w:rFonts w:ascii="Papyrus" w:hAnsi="Papyrus"/>
          <w:lang w:val="fr-CH"/>
        </w:rPr>
        <w:t>7</w:t>
      </w:r>
      <w:r w:rsidRPr="007F7BA8">
        <w:rPr>
          <w:rFonts w:ascii="Papyrus" w:hAnsi="Papyrus"/>
          <w:lang w:val="fr-CH"/>
        </w:rPr>
        <w:t xml:space="preserve">                                     </w:t>
      </w:r>
      <w:r w:rsidRPr="007F7BA8">
        <w:rPr>
          <w:rFonts w:ascii="Papyrus" w:hAnsi="Papyrus"/>
          <w:b/>
          <w:bCs/>
          <w:lang w:val="fr-CH"/>
        </w:rPr>
        <w:tab/>
      </w:r>
      <w:r w:rsidRPr="007F7BA8">
        <w:rPr>
          <w:rFonts w:ascii="Papyrus" w:hAnsi="Papyrus"/>
          <w:lang w:val="fr-CH"/>
        </w:rPr>
        <w:t xml:space="preserve">            </w:t>
      </w:r>
      <w:r>
        <w:rPr>
          <w:rFonts w:ascii="Papyrus" w:hAnsi="Papyrus"/>
          <w:lang w:val="fr-CH"/>
        </w:rPr>
        <w:t xml:space="preserve">         72</w:t>
      </w:r>
      <w:r w:rsidRPr="007F7BA8">
        <w:rPr>
          <w:rFonts w:ascii="Papyrus" w:hAnsi="Papyrus"/>
          <w:lang w:val="fr-CH"/>
        </w:rPr>
        <w:t>.00</w:t>
      </w:r>
    </w:p>
    <w:p w14:paraId="584C6EE6" w14:textId="77777777" w:rsidR="00FB1F7D" w:rsidRPr="007F7BA8" w:rsidRDefault="00FB1F7D" w:rsidP="00FB1F7D">
      <w:pPr>
        <w:tabs>
          <w:tab w:val="left" w:pos="7088"/>
          <w:tab w:val="left" w:pos="8080"/>
        </w:tabs>
        <w:rPr>
          <w:rFonts w:ascii="Papyrus" w:hAnsi="Papyrus"/>
          <w:sz w:val="20"/>
          <w:szCs w:val="20"/>
          <w:lang w:val="fr-CH"/>
        </w:rPr>
      </w:pPr>
      <w:proofErr w:type="spellStart"/>
      <w:r w:rsidRPr="007F7BA8">
        <w:rPr>
          <w:rFonts w:ascii="Papyrus" w:hAnsi="Papyrus"/>
          <w:sz w:val="20"/>
          <w:szCs w:val="20"/>
          <w:lang w:val="fr-CH"/>
        </w:rPr>
        <w:t>Vinedos</w:t>
      </w:r>
      <w:proofErr w:type="spellEnd"/>
      <w:r w:rsidRPr="007F7BA8">
        <w:rPr>
          <w:rFonts w:ascii="Papyrus" w:hAnsi="Papyrus"/>
          <w:sz w:val="20"/>
          <w:szCs w:val="20"/>
          <w:lang w:val="fr-CH"/>
        </w:rPr>
        <w:t xml:space="preserve"> y Bodegas </w:t>
      </w:r>
      <w:proofErr w:type="spellStart"/>
      <w:r w:rsidRPr="007F7BA8">
        <w:rPr>
          <w:rFonts w:ascii="Papyrus" w:hAnsi="Papyrus"/>
          <w:sz w:val="20"/>
          <w:szCs w:val="20"/>
          <w:lang w:val="fr-CH"/>
        </w:rPr>
        <w:t>Pittacum</w:t>
      </w:r>
      <w:proofErr w:type="spellEnd"/>
      <w:r w:rsidRPr="007F7BA8">
        <w:rPr>
          <w:rFonts w:ascii="Papyrus" w:hAnsi="Papyrus"/>
          <w:sz w:val="20"/>
          <w:szCs w:val="20"/>
          <w:lang w:val="fr-CH"/>
        </w:rPr>
        <w:t xml:space="preserve">, </w:t>
      </w:r>
      <w:proofErr w:type="spellStart"/>
      <w:r w:rsidRPr="007F7BA8">
        <w:rPr>
          <w:rFonts w:ascii="Papyrus" w:hAnsi="Papyrus"/>
          <w:sz w:val="20"/>
          <w:szCs w:val="20"/>
          <w:lang w:val="fr-CH"/>
        </w:rPr>
        <w:t>Mencia</w:t>
      </w:r>
      <w:proofErr w:type="spellEnd"/>
      <w:r w:rsidRPr="007F7BA8">
        <w:rPr>
          <w:rFonts w:ascii="Papyrus" w:hAnsi="Papyrus"/>
          <w:sz w:val="20"/>
          <w:szCs w:val="20"/>
          <w:lang w:val="fr-CH"/>
        </w:rPr>
        <w:t xml:space="preserve">, </w:t>
      </w:r>
      <w:proofErr w:type="spellStart"/>
      <w:r w:rsidRPr="007F7BA8">
        <w:rPr>
          <w:rFonts w:ascii="Papyrus" w:hAnsi="Papyrus"/>
          <w:sz w:val="20"/>
          <w:szCs w:val="20"/>
          <w:lang w:val="fr-CH"/>
        </w:rPr>
        <w:t>Bierzo</w:t>
      </w:r>
      <w:proofErr w:type="spellEnd"/>
      <w:r>
        <w:rPr>
          <w:rFonts w:ascii="Papyrus" w:hAnsi="Papyrus"/>
          <w:sz w:val="20"/>
          <w:szCs w:val="20"/>
          <w:lang w:val="fr-CH"/>
        </w:rPr>
        <w:t xml:space="preserve"> (Castilla y León)</w:t>
      </w:r>
    </w:p>
    <w:p w14:paraId="62A0C23F" w14:textId="77777777" w:rsidR="00227256" w:rsidRPr="0055233E" w:rsidRDefault="00227256" w:rsidP="00FB1F7D">
      <w:pPr>
        <w:tabs>
          <w:tab w:val="left" w:pos="7088"/>
          <w:tab w:val="left" w:pos="8080"/>
        </w:tabs>
        <w:rPr>
          <w:rFonts w:ascii="Papyrus" w:hAnsi="Papyrus"/>
          <w:i/>
          <w:sz w:val="20"/>
          <w:szCs w:val="20"/>
          <w:lang w:val="fr-CH"/>
        </w:rPr>
      </w:pPr>
    </w:p>
    <w:p w14:paraId="018632A0" w14:textId="77777777" w:rsidR="00227256" w:rsidRDefault="00FB1F7D" w:rsidP="00227256">
      <w:pPr>
        <w:tabs>
          <w:tab w:val="left" w:pos="7088"/>
          <w:tab w:val="left" w:pos="8080"/>
        </w:tabs>
        <w:rPr>
          <w:rFonts w:ascii="Papyrus" w:hAnsi="Papyrus"/>
          <w:i/>
          <w:sz w:val="20"/>
          <w:szCs w:val="20"/>
        </w:rPr>
      </w:pPr>
      <w:r w:rsidRPr="007F7BA8">
        <w:rPr>
          <w:rFonts w:ascii="Papyrus" w:hAnsi="Papyrus"/>
          <w:i/>
          <w:sz w:val="20"/>
          <w:szCs w:val="20"/>
        </w:rPr>
        <w:t>Leuchtendes Purpurrot mit violettem Schimmer. Elegante Nase mit komplexen</w:t>
      </w:r>
      <w:r w:rsidRPr="007F7BA8">
        <w:rPr>
          <w:rFonts w:ascii="Papyrus" w:hAnsi="Papyrus"/>
          <w:i/>
          <w:sz w:val="20"/>
          <w:szCs w:val="20"/>
        </w:rPr>
        <w:br/>
        <w:t xml:space="preserve">Aromen reifer Früchte, Kokos und Veilchen. Harmonisch ergänzt durch Noten von </w:t>
      </w:r>
      <w:r w:rsidRPr="007F7BA8">
        <w:rPr>
          <w:rFonts w:ascii="Papyrus" w:hAnsi="Papyrus"/>
          <w:i/>
          <w:sz w:val="20"/>
          <w:szCs w:val="20"/>
        </w:rPr>
        <w:br/>
        <w:t xml:space="preserve">frisch gebrühtem Kakao. Im Hintergrund feine mineralische Noten und Würze. Am </w:t>
      </w:r>
      <w:r w:rsidRPr="007F7BA8">
        <w:rPr>
          <w:rFonts w:ascii="Papyrus" w:hAnsi="Papyrus"/>
          <w:i/>
          <w:sz w:val="20"/>
          <w:szCs w:val="20"/>
        </w:rPr>
        <w:br/>
        <w:t xml:space="preserve">Gaumen kraftvoll, mit grandioser Struktur </w:t>
      </w:r>
    </w:p>
    <w:p w14:paraId="4B0D8397" w14:textId="77777777" w:rsidR="00352347" w:rsidRDefault="00352347" w:rsidP="00227256">
      <w:pPr>
        <w:tabs>
          <w:tab w:val="left" w:pos="7088"/>
          <w:tab w:val="left" w:pos="8080"/>
        </w:tabs>
        <w:rPr>
          <w:rFonts w:ascii="Papyrus" w:hAnsi="Papyrus"/>
        </w:rPr>
      </w:pPr>
    </w:p>
    <w:p w14:paraId="2F5CD909" w14:textId="52D83246" w:rsidR="00227256" w:rsidRPr="00945FFF" w:rsidRDefault="00C159FF" w:rsidP="00227256">
      <w:pPr>
        <w:tabs>
          <w:tab w:val="left" w:pos="7088"/>
          <w:tab w:val="left" w:pos="8080"/>
        </w:tabs>
        <w:rPr>
          <w:rFonts w:ascii="Papyrus" w:hAnsi="Papyrus"/>
          <w:i/>
          <w:sz w:val="20"/>
          <w:szCs w:val="20"/>
        </w:rPr>
      </w:pPr>
      <w:r w:rsidRPr="00945FFF">
        <w:rPr>
          <w:rFonts w:ascii="Papyrus" w:hAnsi="Papyrus"/>
        </w:rPr>
        <w:t xml:space="preserve">La Mateo </w:t>
      </w:r>
      <w:proofErr w:type="spellStart"/>
      <w:r w:rsidRPr="00945FFF">
        <w:rPr>
          <w:rFonts w:ascii="Papyrus" w:hAnsi="Papyrus"/>
        </w:rPr>
        <w:t>Garnacha</w:t>
      </w:r>
      <w:proofErr w:type="spellEnd"/>
      <w:r w:rsidRPr="00945FFF">
        <w:rPr>
          <w:rFonts w:ascii="Papyrus" w:hAnsi="Papyrus"/>
        </w:rPr>
        <w:t xml:space="preserve"> 2016</w:t>
      </w:r>
      <w:r w:rsidR="00227256" w:rsidRPr="00945FFF">
        <w:rPr>
          <w:rFonts w:ascii="Papyrus" w:hAnsi="Papyrus"/>
        </w:rPr>
        <w:tab/>
      </w:r>
      <w:r w:rsidR="00227256" w:rsidRPr="00945FFF">
        <w:rPr>
          <w:rFonts w:ascii="Papyrus" w:hAnsi="Papyrus"/>
        </w:rPr>
        <w:tab/>
        <w:t xml:space="preserve">98.00 Bodegas La Mateo, </w:t>
      </w:r>
      <w:proofErr w:type="spellStart"/>
      <w:r w:rsidR="00227256" w:rsidRPr="00945FFF">
        <w:rPr>
          <w:rFonts w:ascii="Papyrus" w:hAnsi="Papyrus"/>
        </w:rPr>
        <w:t>Garnacha</w:t>
      </w:r>
      <w:proofErr w:type="spellEnd"/>
      <w:r w:rsidR="00227256" w:rsidRPr="00945FFF">
        <w:rPr>
          <w:rFonts w:ascii="Papyrus" w:hAnsi="Papyrus"/>
        </w:rPr>
        <w:t>, Rioja</w:t>
      </w:r>
    </w:p>
    <w:p w14:paraId="14D8DC6B" w14:textId="17FEF754" w:rsidR="00227256" w:rsidRPr="00945FFF" w:rsidRDefault="00227256" w:rsidP="00227256">
      <w:pPr>
        <w:tabs>
          <w:tab w:val="left" w:pos="7088"/>
          <w:tab w:val="left" w:pos="8080"/>
        </w:tabs>
        <w:rPr>
          <w:rFonts w:ascii="Papyrus" w:hAnsi="Papyrus"/>
        </w:rPr>
      </w:pPr>
      <w:r w:rsidRPr="00945FFF">
        <w:rPr>
          <w:rFonts w:ascii="Papyrus" w:hAnsi="Papyrus"/>
        </w:rPr>
        <w:tab/>
      </w:r>
      <w:r w:rsidRPr="00945FFF">
        <w:rPr>
          <w:rFonts w:ascii="Papyrus" w:hAnsi="Papyrus"/>
        </w:rPr>
        <w:tab/>
      </w:r>
    </w:p>
    <w:p w14:paraId="29FEED19" w14:textId="7250F30A" w:rsidR="00C159FF" w:rsidRPr="007F7BA8" w:rsidRDefault="00C159FF" w:rsidP="00C159FF">
      <w:pPr>
        <w:rPr>
          <w:rFonts w:ascii="Papyrus" w:hAnsi="Papyrus"/>
          <w:i/>
          <w:sz w:val="20"/>
          <w:szCs w:val="20"/>
        </w:rPr>
      </w:pPr>
      <w:r w:rsidRPr="007F7BA8">
        <w:rPr>
          <w:rFonts w:ascii="Papyrus" w:hAnsi="Papyrus"/>
          <w:i/>
          <w:sz w:val="20"/>
          <w:szCs w:val="20"/>
        </w:rPr>
        <w:t xml:space="preserve">Viel Himbeere in der Nase, rotfruchtig, etwas kitschig. Am Gaumen leichtfüssig, </w:t>
      </w:r>
      <w:r w:rsidRPr="007F7BA8">
        <w:rPr>
          <w:rFonts w:ascii="Papyrus" w:hAnsi="Papyrus"/>
          <w:i/>
          <w:sz w:val="20"/>
          <w:szCs w:val="20"/>
        </w:rPr>
        <w:br/>
        <w:t>straffe Säure, spürbares, aber reifes Tannin, ungewöh</w:t>
      </w:r>
      <w:r w:rsidR="00731160" w:rsidRPr="007F7BA8">
        <w:rPr>
          <w:rFonts w:ascii="Papyrus" w:hAnsi="Papyrus"/>
          <w:i/>
          <w:sz w:val="20"/>
          <w:szCs w:val="20"/>
        </w:rPr>
        <w:t>n</w:t>
      </w:r>
      <w:r w:rsidRPr="007F7BA8">
        <w:rPr>
          <w:rFonts w:ascii="Papyrus" w:hAnsi="Papyrus"/>
          <w:i/>
          <w:sz w:val="20"/>
          <w:szCs w:val="20"/>
        </w:rPr>
        <w:t>lich, irgendwie spannend.</w:t>
      </w:r>
      <w:r w:rsidRPr="007F7BA8">
        <w:rPr>
          <w:rFonts w:ascii="Papyrus" w:hAnsi="Papyrus"/>
          <w:i/>
          <w:sz w:val="20"/>
          <w:szCs w:val="20"/>
        </w:rPr>
        <w:br/>
        <w:t>Schöne Frucht im langen Abgang.</w:t>
      </w:r>
      <w:r w:rsidR="00731160" w:rsidRPr="007F7BA8">
        <w:rPr>
          <w:rFonts w:ascii="Papyrus" w:hAnsi="Papyrus"/>
          <w:i/>
          <w:sz w:val="20"/>
          <w:szCs w:val="20"/>
        </w:rPr>
        <w:t xml:space="preserve"> Mein absolute</w:t>
      </w:r>
      <w:r w:rsidR="00C4436E" w:rsidRPr="007F7BA8">
        <w:rPr>
          <w:rFonts w:ascii="Papyrus" w:hAnsi="Papyrus"/>
          <w:i/>
          <w:sz w:val="20"/>
          <w:szCs w:val="20"/>
        </w:rPr>
        <w:t xml:space="preserve">r </w:t>
      </w:r>
      <w:proofErr w:type="spellStart"/>
      <w:r w:rsidR="00C4436E" w:rsidRPr="007F7BA8">
        <w:rPr>
          <w:rFonts w:ascii="Papyrus" w:hAnsi="Papyrus"/>
          <w:i/>
          <w:sz w:val="20"/>
          <w:szCs w:val="20"/>
        </w:rPr>
        <w:t>Weintipp</w:t>
      </w:r>
      <w:proofErr w:type="spellEnd"/>
      <w:r w:rsidRPr="007F7BA8">
        <w:rPr>
          <w:rFonts w:ascii="Papyrus" w:hAnsi="Papyrus"/>
          <w:i/>
          <w:sz w:val="20"/>
          <w:szCs w:val="20"/>
        </w:rPr>
        <w:t xml:space="preserve"> für </w:t>
      </w:r>
      <w:proofErr w:type="spellStart"/>
      <w:r w:rsidRPr="007F7BA8">
        <w:rPr>
          <w:rFonts w:ascii="Papyrus" w:hAnsi="Papyrus"/>
          <w:i/>
          <w:sz w:val="20"/>
          <w:szCs w:val="20"/>
        </w:rPr>
        <w:t>Garnacha</w:t>
      </w:r>
      <w:proofErr w:type="spellEnd"/>
      <w:r w:rsidR="00B95AA4" w:rsidRPr="007F7BA8">
        <w:rPr>
          <w:rFonts w:ascii="Papyrus" w:hAnsi="Papyrus"/>
          <w:i/>
          <w:sz w:val="20"/>
          <w:szCs w:val="20"/>
        </w:rPr>
        <w:t>-L</w:t>
      </w:r>
      <w:r w:rsidRPr="007F7BA8">
        <w:rPr>
          <w:rFonts w:ascii="Papyrus" w:hAnsi="Papyrus"/>
          <w:i/>
          <w:sz w:val="20"/>
          <w:szCs w:val="20"/>
        </w:rPr>
        <w:t>iebhaber.</w:t>
      </w:r>
    </w:p>
    <w:p w14:paraId="01A95CE0" w14:textId="77777777" w:rsidR="004F5D01" w:rsidRPr="00A203EE" w:rsidRDefault="004F5D01" w:rsidP="00C93F14">
      <w:pPr>
        <w:tabs>
          <w:tab w:val="left" w:pos="7088"/>
          <w:tab w:val="left" w:pos="8080"/>
        </w:tabs>
        <w:rPr>
          <w:rFonts w:ascii="Papyrus" w:hAnsi="Papyrus"/>
        </w:rPr>
      </w:pPr>
    </w:p>
    <w:p w14:paraId="369243DF" w14:textId="6F59FDF6" w:rsidR="0034734B" w:rsidRPr="00764B17" w:rsidRDefault="0034734B" w:rsidP="0034734B">
      <w:pPr>
        <w:rPr>
          <w:rFonts w:ascii="Papyrus" w:hAnsi="Papyrus"/>
          <w:lang w:val="fr-CH"/>
        </w:rPr>
      </w:pPr>
      <w:proofErr w:type="spellStart"/>
      <w:r w:rsidRPr="00764B17">
        <w:rPr>
          <w:rFonts w:ascii="Papyrus" w:hAnsi="Papyrus"/>
          <w:lang w:val="fr-CH"/>
        </w:rPr>
        <w:t>Pittacum</w:t>
      </w:r>
      <w:proofErr w:type="spellEnd"/>
      <w:r w:rsidRPr="00764B17">
        <w:rPr>
          <w:rFonts w:ascii="Papyrus" w:hAnsi="Papyrus"/>
          <w:lang w:val="fr-CH"/>
        </w:rPr>
        <w:t xml:space="preserve"> La </w:t>
      </w:r>
      <w:proofErr w:type="spellStart"/>
      <w:r w:rsidRPr="00764B17">
        <w:rPr>
          <w:rFonts w:ascii="Papyrus" w:hAnsi="Papyrus"/>
          <w:lang w:val="fr-CH"/>
        </w:rPr>
        <w:t>Prohibición</w:t>
      </w:r>
      <w:proofErr w:type="spellEnd"/>
      <w:r w:rsidRPr="00764B17">
        <w:rPr>
          <w:rFonts w:ascii="Papyrus" w:hAnsi="Papyrus"/>
          <w:lang w:val="fr-CH"/>
        </w:rPr>
        <w:t xml:space="preserve"> 2013</w:t>
      </w:r>
      <w:r w:rsidRPr="00764B17">
        <w:rPr>
          <w:rFonts w:ascii="Papyrus" w:hAnsi="Papyrus"/>
          <w:lang w:val="fr-CH"/>
        </w:rPr>
        <w:tab/>
      </w:r>
      <w:r w:rsidRPr="00764B17">
        <w:rPr>
          <w:rFonts w:ascii="Papyrus" w:hAnsi="Papyrus"/>
          <w:lang w:val="fr-CH"/>
        </w:rPr>
        <w:tab/>
      </w:r>
      <w:r w:rsidRPr="00764B17">
        <w:rPr>
          <w:rFonts w:ascii="Papyrus" w:hAnsi="Papyrus"/>
          <w:lang w:val="fr-CH"/>
        </w:rPr>
        <w:tab/>
      </w:r>
      <w:r w:rsidRPr="00764B17">
        <w:rPr>
          <w:rFonts w:ascii="Papyrus" w:hAnsi="Papyrus"/>
          <w:lang w:val="fr-CH"/>
        </w:rPr>
        <w:tab/>
      </w:r>
      <w:r w:rsidRPr="00764B17">
        <w:rPr>
          <w:rFonts w:ascii="Papyrus" w:hAnsi="Papyrus"/>
          <w:lang w:val="fr-CH"/>
        </w:rPr>
        <w:tab/>
      </w:r>
      <w:r w:rsidRPr="00764B17">
        <w:rPr>
          <w:rFonts w:ascii="Papyrus" w:hAnsi="Papyrus"/>
          <w:lang w:val="fr-CH"/>
        </w:rPr>
        <w:tab/>
      </w:r>
      <w:r w:rsidRPr="00764B17">
        <w:rPr>
          <w:rFonts w:ascii="Papyrus" w:hAnsi="Papyrus"/>
          <w:lang w:val="fr-CH"/>
        </w:rPr>
        <w:tab/>
      </w:r>
      <w:r w:rsidRPr="00764B17">
        <w:rPr>
          <w:rFonts w:ascii="Papyrus" w:hAnsi="Papyrus"/>
          <w:lang w:val="fr-CH"/>
        </w:rPr>
        <w:tab/>
        <w:t xml:space="preserve">     99.00</w:t>
      </w:r>
    </w:p>
    <w:p w14:paraId="46C9689C" w14:textId="554FEE47" w:rsidR="004F5D01" w:rsidRPr="00764B17" w:rsidRDefault="004F5D01" w:rsidP="004F5D01">
      <w:pPr>
        <w:tabs>
          <w:tab w:val="left" w:pos="7088"/>
          <w:tab w:val="left" w:pos="8080"/>
        </w:tabs>
        <w:rPr>
          <w:rFonts w:ascii="Papyrus" w:hAnsi="Papyrus"/>
          <w:sz w:val="20"/>
          <w:szCs w:val="20"/>
          <w:lang w:val="fr-CH"/>
        </w:rPr>
      </w:pPr>
      <w:proofErr w:type="spellStart"/>
      <w:r w:rsidRPr="00764B17">
        <w:rPr>
          <w:rFonts w:ascii="Papyrus" w:hAnsi="Papyrus"/>
          <w:sz w:val="20"/>
          <w:szCs w:val="20"/>
          <w:lang w:val="fr-CH"/>
        </w:rPr>
        <w:t>Vinedos</w:t>
      </w:r>
      <w:proofErr w:type="spellEnd"/>
      <w:r w:rsidRPr="00764B17">
        <w:rPr>
          <w:rFonts w:ascii="Papyrus" w:hAnsi="Papyrus"/>
          <w:sz w:val="20"/>
          <w:szCs w:val="20"/>
          <w:lang w:val="fr-CH"/>
        </w:rPr>
        <w:t xml:space="preserve"> y Bodegas </w:t>
      </w:r>
      <w:proofErr w:type="spellStart"/>
      <w:r w:rsidRPr="00764B17">
        <w:rPr>
          <w:rFonts w:ascii="Papyrus" w:hAnsi="Papyrus"/>
          <w:sz w:val="20"/>
          <w:szCs w:val="20"/>
          <w:lang w:val="fr-CH"/>
        </w:rPr>
        <w:t>Pittacum</w:t>
      </w:r>
      <w:proofErr w:type="spellEnd"/>
      <w:r w:rsidRPr="00764B17">
        <w:rPr>
          <w:rFonts w:ascii="Papyrus" w:hAnsi="Papyrus"/>
          <w:sz w:val="20"/>
          <w:szCs w:val="20"/>
          <w:lang w:val="fr-CH"/>
        </w:rPr>
        <w:t xml:space="preserve">, </w:t>
      </w:r>
      <w:proofErr w:type="spellStart"/>
      <w:r w:rsidRPr="00764B17">
        <w:rPr>
          <w:rFonts w:ascii="Papyrus" w:hAnsi="Papyrus"/>
          <w:sz w:val="20"/>
          <w:szCs w:val="20"/>
          <w:lang w:val="fr-CH"/>
        </w:rPr>
        <w:t>Garnacha</w:t>
      </w:r>
      <w:proofErr w:type="spellEnd"/>
      <w:r w:rsidRPr="00764B17">
        <w:rPr>
          <w:rFonts w:ascii="Papyrus" w:hAnsi="Papyrus"/>
          <w:sz w:val="20"/>
          <w:szCs w:val="20"/>
          <w:lang w:val="fr-CH"/>
        </w:rPr>
        <w:t xml:space="preserve"> </w:t>
      </w:r>
      <w:proofErr w:type="spellStart"/>
      <w:r w:rsidRPr="00764B17">
        <w:rPr>
          <w:rFonts w:ascii="Papyrus" w:hAnsi="Papyrus"/>
          <w:sz w:val="20"/>
          <w:szCs w:val="20"/>
          <w:lang w:val="fr-CH"/>
        </w:rPr>
        <w:t>Tintorera</w:t>
      </w:r>
      <w:proofErr w:type="spellEnd"/>
      <w:r w:rsidRPr="00764B17">
        <w:rPr>
          <w:rFonts w:ascii="Papyrus" w:hAnsi="Papyrus"/>
          <w:sz w:val="20"/>
          <w:szCs w:val="20"/>
          <w:lang w:val="fr-CH"/>
        </w:rPr>
        <w:t xml:space="preserve">, </w:t>
      </w:r>
      <w:proofErr w:type="spellStart"/>
      <w:r w:rsidRPr="00764B17">
        <w:rPr>
          <w:rFonts w:ascii="Papyrus" w:hAnsi="Papyrus"/>
          <w:sz w:val="20"/>
          <w:szCs w:val="20"/>
          <w:lang w:val="fr-CH"/>
        </w:rPr>
        <w:t>Bierzo</w:t>
      </w:r>
      <w:proofErr w:type="spellEnd"/>
      <w:r w:rsidRPr="00764B17">
        <w:rPr>
          <w:rFonts w:ascii="Papyrus" w:hAnsi="Papyrus"/>
          <w:sz w:val="20"/>
          <w:szCs w:val="20"/>
          <w:lang w:val="fr-CH"/>
        </w:rPr>
        <w:t xml:space="preserve"> </w:t>
      </w:r>
      <w:bookmarkStart w:id="6" w:name="_Hlk98256501"/>
      <w:r w:rsidRPr="00764B17">
        <w:rPr>
          <w:rFonts w:ascii="Papyrus" w:hAnsi="Papyrus"/>
          <w:sz w:val="20"/>
          <w:szCs w:val="20"/>
          <w:lang w:val="fr-CH"/>
        </w:rPr>
        <w:t>(Castilla y León)</w:t>
      </w:r>
      <w:bookmarkEnd w:id="6"/>
    </w:p>
    <w:p w14:paraId="411589B6" w14:textId="77777777" w:rsidR="00227256" w:rsidRPr="00764B17" w:rsidRDefault="00227256" w:rsidP="00C93F14">
      <w:pPr>
        <w:tabs>
          <w:tab w:val="left" w:pos="7088"/>
          <w:tab w:val="left" w:pos="8080"/>
        </w:tabs>
        <w:rPr>
          <w:rFonts w:ascii="Papyrus" w:hAnsi="Papyrus"/>
          <w:i/>
          <w:sz w:val="20"/>
          <w:szCs w:val="20"/>
          <w:lang w:val="fr-CH"/>
        </w:rPr>
      </w:pPr>
    </w:p>
    <w:p w14:paraId="718E7C6F" w14:textId="6EA167BC" w:rsidR="00D82F91" w:rsidRPr="00C93F14" w:rsidRDefault="00D82F91" w:rsidP="00C93F14">
      <w:pPr>
        <w:tabs>
          <w:tab w:val="left" w:pos="7088"/>
          <w:tab w:val="left" w:pos="8080"/>
        </w:tabs>
        <w:rPr>
          <w:rFonts w:ascii="Papyrus" w:hAnsi="Papyrus"/>
          <w:i/>
          <w:sz w:val="20"/>
          <w:szCs w:val="20"/>
        </w:rPr>
      </w:pPr>
      <w:r w:rsidRPr="0034734B">
        <w:rPr>
          <w:rFonts w:ascii="Papyrus" w:hAnsi="Papyrus"/>
          <w:i/>
          <w:sz w:val="20"/>
          <w:szCs w:val="20"/>
        </w:rPr>
        <w:t>Die Weinberge</w:t>
      </w:r>
      <w:r w:rsidR="004F5D01">
        <w:rPr>
          <w:rFonts w:ascii="Papyrus" w:hAnsi="Papyrus"/>
          <w:i/>
          <w:sz w:val="20"/>
          <w:szCs w:val="20"/>
        </w:rPr>
        <w:t xml:space="preserve"> </w:t>
      </w:r>
      <w:r w:rsidRPr="0034734B">
        <w:rPr>
          <w:rFonts w:ascii="Papyrus" w:hAnsi="Papyrus"/>
          <w:i/>
          <w:sz w:val="20"/>
          <w:szCs w:val="20"/>
        </w:rPr>
        <w:t xml:space="preserve">befinden sich auf steilen Hängen, die ausschliesslich manuell </w:t>
      </w:r>
      <w:r w:rsidR="004F5D01">
        <w:rPr>
          <w:rFonts w:ascii="Papyrus" w:hAnsi="Papyrus"/>
          <w:i/>
          <w:sz w:val="20"/>
          <w:szCs w:val="20"/>
        </w:rPr>
        <w:br/>
      </w:r>
      <w:r w:rsidRPr="0034734B">
        <w:rPr>
          <w:rFonts w:ascii="Papyrus" w:hAnsi="Papyrus"/>
          <w:i/>
          <w:sz w:val="20"/>
          <w:szCs w:val="20"/>
        </w:rPr>
        <w:t>bearbeitet werden, wie z.B. beim</w:t>
      </w:r>
      <w:r w:rsidR="004F5D01">
        <w:rPr>
          <w:rFonts w:ascii="Papyrus" w:hAnsi="Papyrus"/>
          <w:i/>
          <w:sz w:val="20"/>
          <w:szCs w:val="20"/>
        </w:rPr>
        <w:t xml:space="preserve"> </w:t>
      </w:r>
      <w:r w:rsidRPr="0034734B">
        <w:rPr>
          <w:rFonts w:ascii="Papyrus" w:hAnsi="Papyrus"/>
          <w:i/>
          <w:sz w:val="20"/>
          <w:szCs w:val="20"/>
        </w:rPr>
        <w:t>Ackern. Ausserdem wird nirgends auch nur irgendein Typ</w:t>
      </w:r>
      <w:r w:rsidR="004F5D01">
        <w:rPr>
          <w:rFonts w:ascii="Papyrus" w:hAnsi="Papyrus"/>
          <w:i/>
          <w:sz w:val="20"/>
          <w:szCs w:val="20"/>
        </w:rPr>
        <w:br/>
      </w:r>
      <w:r w:rsidRPr="0034734B">
        <w:rPr>
          <w:rFonts w:ascii="Papyrus" w:hAnsi="Papyrus"/>
          <w:i/>
          <w:sz w:val="20"/>
          <w:szCs w:val="20"/>
        </w:rPr>
        <w:t>von Unkrautbekämpfungsmittel verwendet und die Erde wird vollkommen respektvoll behandelt.</w:t>
      </w:r>
      <w:r w:rsidR="004F5D01">
        <w:rPr>
          <w:rFonts w:ascii="Papyrus" w:hAnsi="Papyrus"/>
          <w:i/>
          <w:sz w:val="20"/>
          <w:szCs w:val="20"/>
        </w:rPr>
        <w:br/>
      </w:r>
      <w:r w:rsidRPr="0034734B">
        <w:rPr>
          <w:rFonts w:ascii="Papyrus" w:hAnsi="Papyrus"/>
          <w:i/>
          <w:sz w:val="20"/>
          <w:szCs w:val="20"/>
        </w:rPr>
        <w:t>Die Weinlese erfolgt per Hand</w:t>
      </w:r>
      <w:r w:rsidR="0034734B">
        <w:rPr>
          <w:rFonts w:ascii="Papyrus" w:hAnsi="Papyrus"/>
          <w:i/>
          <w:sz w:val="20"/>
          <w:szCs w:val="20"/>
        </w:rPr>
        <w:t>.</w:t>
      </w:r>
    </w:p>
    <w:p w14:paraId="29922DBF" w14:textId="77777777" w:rsidR="00C93F14" w:rsidRPr="0034734B" w:rsidRDefault="00C93F14" w:rsidP="00C93F14">
      <w:pPr>
        <w:rPr>
          <w:rFonts w:ascii="Papyrus" w:hAnsi="Papyrus"/>
          <w:i/>
          <w:sz w:val="20"/>
          <w:szCs w:val="20"/>
        </w:rPr>
      </w:pPr>
    </w:p>
    <w:p w14:paraId="29FEED27" w14:textId="153E7441" w:rsidR="007902A0" w:rsidRPr="001D0F75" w:rsidRDefault="00B7453D" w:rsidP="00B63FFC">
      <w:pPr>
        <w:rPr>
          <w:rFonts w:ascii="Papyrus" w:hAnsi="Papyrus"/>
          <w:i/>
          <w:iCs/>
          <w:sz w:val="20"/>
          <w:szCs w:val="20"/>
        </w:rPr>
      </w:pPr>
      <w:proofErr w:type="spellStart"/>
      <w:r w:rsidRPr="007F7BA8">
        <w:rPr>
          <w:rFonts w:ascii="Cambria" w:hAnsi="Cambria" w:cs="Cambria"/>
          <w:b/>
          <w:sz w:val="28"/>
          <w:szCs w:val="28"/>
        </w:rPr>
        <w:t>Ő</w:t>
      </w:r>
      <w:r w:rsidRPr="007F7BA8">
        <w:rPr>
          <w:rFonts w:ascii="Papyrus" w:hAnsi="Papyrus"/>
          <w:b/>
          <w:sz w:val="28"/>
          <w:szCs w:val="28"/>
        </w:rPr>
        <w:t>ste</w:t>
      </w:r>
      <w:r w:rsidR="00390F73" w:rsidRPr="007F7BA8">
        <w:rPr>
          <w:rFonts w:ascii="Papyrus" w:hAnsi="Papyrus"/>
          <w:b/>
          <w:sz w:val="28"/>
          <w:szCs w:val="28"/>
        </w:rPr>
        <w:t>r</w:t>
      </w:r>
      <w:r w:rsidRPr="007F7BA8">
        <w:rPr>
          <w:rFonts w:ascii="Papyrus" w:hAnsi="Papyrus"/>
          <w:b/>
          <w:sz w:val="28"/>
          <w:szCs w:val="28"/>
        </w:rPr>
        <w:t>reich</w:t>
      </w:r>
      <w:proofErr w:type="spellEnd"/>
    </w:p>
    <w:p w14:paraId="4D796A82" w14:textId="77777777" w:rsidR="000B45C1" w:rsidRDefault="000B45C1" w:rsidP="009979DB">
      <w:pPr>
        <w:rPr>
          <w:rFonts w:ascii="Papyrus" w:hAnsi="Papyrus"/>
        </w:rPr>
      </w:pPr>
    </w:p>
    <w:p w14:paraId="359B2533" w14:textId="4CD61F3E" w:rsidR="009979DB" w:rsidRPr="007F7BA8" w:rsidRDefault="009979DB" w:rsidP="009979DB">
      <w:pPr>
        <w:rPr>
          <w:rFonts w:ascii="Papyrus" w:hAnsi="Papyrus"/>
        </w:rPr>
      </w:pPr>
      <w:r>
        <w:rPr>
          <w:rFonts w:ascii="Papyrus" w:hAnsi="Papyrus"/>
        </w:rPr>
        <w:t>Private Reserve</w:t>
      </w:r>
      <w:r w:rsidRPr="007F7BA8">
        <w:rPr>
          <w:rFonts w:ascii="Papyrus" w:hAnsi="Papyrus"/>
        </w:rPr>
        <w:t xml:space="preserve"> 20</w:t>
      </w:r>
      <w:r>
        <w:rPr>
          <w:rFonts w:ascii="Papyrus" w:hAnsi="Papyrus"/>
        </w:rPr>
        <w:t>11</w:t>
      </w:r>
    </w:p>
    <w:p w14:paraId="1BEEDA8A" w14:textId="18B24020" w:rsidR="009979DB" w:rsidRPr="007F7BA8" w:rsidRDefault="009979DB" w:rsidP="009979DB">
      <w:pPr>
        <w:rPr>
          <w:rFonts w:ascii="Papyrus" w:hAnsi="Papyrus"/>
          <w:sz w:val="20"/>
          <w:szCs w:val="20"/>
        </w:rPr>
      </w:pPr>
      <w:r w:rsidRPr="007F7BA8">
        <w:rPr>
          <w:rFonts w:ascii="Papyrus" w:hAnsi="Papyrus"/>
          <w:sz w:val="20"/>
          <w:szCs w:val="20"/>
        </w:rPr>
        <w:t>Domäne Müller, Cabernet Sauvign</w:t>
      </w:r>
      <w:r>
        <w:rPr>
          <w:rFonts w:ascii="Papyrus" w:hAnsi="Papyrus"/>
          <w:sz w:val="20"/>
          <w:szCs w:val="20"/>
        </w:rPr>
        <w:t>on</w:t>
      </w:r>
      <w:r w:rsidRPr="007F7BA8">
        <w:rPr>
          <w:rFonts w:ascii="Papyrus" w:hAnsi="Papyrus"/>
          <w:sz w:val="20"/>
          <w:szCs w:val="20"/>
        </w:rPr>
        <w:t>,</w:t>
      </w:r>
      <w:r>
        <w:rPr>
          <w:rFonts w:ascii="Papyrus" w:hAnsi="Papyrus"/>
          <w:sz w:val="20"/>
          <w:szCs w:val="20"/>
        </w:rPr>
        <w:t xml:space="preserve"> Süd-</w:t>
      </w:r>
      <w:r w:rsidRPr="007F7BA8">
        <w:rPr>
          <w:rFonts w:ascii="Papyrus" w:hAnsi="Papyrus"/>
          <w:sz w:val="20"/>
          <w:szCs w:val="20"/>
        </w:rPr>
        <w:t>Steiermark</w:t>
      </w:r>
      <w:r w:rsidRPr="007F7BA8">
        <w:rPr>
          <w:rFonts w:ascii="Papyrus" w:hAnsi="Papyrus"/>
          <w:sz w:val="20"/>
          <w:szCs w:val="20"/>
        </w:rPr>
        <w:tab/>
      </w:r>
      <w:r w:rsidRPr="007F7BA8">
        <w:rPr>
          <w:rFonts w:ascii="Papyrus" w:hAnsi="Papyrus"/>
        </w:rPr>
        <w:t xml:space="preserve">     </w:t>
      </w:r>
      <w:r>
        <w:rPr>
          <w:rFonts w:ascii="Papyrus" w:hAnsi="Papyrus"/>
        </w:rPr>
        <w:tab/>
        <w:t xml:space="preserve">      </w:t>
      </w:r>
      <w:r>
        <w:rPr>
          <w:rFonts w:ascii="Papyrus" w:hAnsi="Papyrus"/>
        </w:rPr>
        <w:tab/>
      </w:r>
      <w:r>
        <w:rPr>
          <w:rFonts w:ascii="Papyrus" w:hAnsi="Papyrus"/>
        </w:rPr>
        <w:tab/>
      </w:r>
      <w:r>
        <w:rPr>
          <w:rFonts w:ascii="Papyrus" w:hAnsi="Papyrus"/>
        </w:rPr>
        <w:tab/>
        <w:t xml:space="preserve">     75</w:t>
      </w:r>
      <w:r w:rsidRPr="007F7BA8">
        <w:rPr>
          <w:rFonts w:ascii="Papyrus" w:hAnsi="Papyrus"/>
        </w:rPr>
        <w:t>.00</w:t>
      </w:r>
    </w:p>
    <w:p w14:paraId="3787C51B" w14:textId="77777777" w:rsidR="00227256" w:rsidRDefault="00227256" w:rsidP="00B63FFC">
      <w:pPr>
        <w:rPr>
          <w:rFonts w:ascii="Papyrus" w:hAnsi="Papyrus"/>
          <w:i/>
          <w:sz w:val="20"/>
          <w:szCs w:val="20"/>
        </w:rPr>
      </w:pPr>
    </w:p>
    <w:p w14:paraId="55E11476" w14:textId="54C22810" w:rsidR="00F24322" w:rsidRDefault="009979DB" w:rsidP="00B63FFC">
      <w:pPr>
        <w:rPr>
          <w:rFonts w:ascii="Papyrus" w:hAnsi="Papyrus"/>
          <w:i/>
          <w:sz w:val="20"/>
          <w:szCs w:val="20"/>
        </w:rPr>
      </w:pPr>
      <w:r w:rsidRPr="007F7BA8">
        <w:rPr>
          <w:rFonts w:ascii="Papyrus" w:hAnsi="Papyrus"/>
          <w:i/>
          <w:sz w:val="20"/>
          <w:szCs w:val="20"/>
        </w:rPr>
        <w:t xml:space="preserve">Die Südlage Untere </w:t>
      </w:r>
      <w:proofErr w:type="spellStart"/>
      <w:r w:rsidRPr="007F7BA8">
        <w:rPr>
          <w:rFonts w:ascii="Papyrus" w:hAnsi="Papyrus"/>
          <w:i/>
          <w:sz w:val="20"/>
          <w:szCs w:val="20"/>
        </w:rPr>
        <w:t>Ranz</w:t>
      </w:r>
      <w:proofErr w:type="spellEnd"/>
      <w:r w:rsidRPr="007F7BA8">
        <w:rPr>
          <w:rFonts w:ascii="Papyrus" w:hAnsi="Papyrus"/>
          <w:i/>
          <w:sz w:val="20"/>
          <w:szCs w:val="20"/>
        </w:rPr>
        <w:t xml:space="preserve"> Ried ist eine Kessellage mit einem Boden aus</w:t>
      </w:r>
      <w:r w:rsidRPr="007F7BA8">
        <w:rPr>
          <w:rFonts w:ascii="Papyrus" w:hAnsi="Papyrus"/>
          <w:i/>
          <w:sz w:val="20"/>
          <w:szCs w:val="20"/>
        </w:rPr>
        <w:br/>
        <w:t xml:space="preserve">Mergel, </w:t>
      </w:r>
      <w:proofErr w:type="gramStart"/>
      <w:r w:rsidRPr="007F7BA8">
        <w:rPr>
          <w:rFonts w:ascii="Papyrus" w:hAnsi="Papyrus"/>
          <w:i/>
          <w:sz w:val="20"/>
          <w:szCs w:val="20"/>
        </w:rPr>
        <w:t>Graphit</w:t>
      </w:r>
      <w:proofErr w:type="gramEnd"/>
      <w:r w:rsidRPr="007F7BA8">
        <w:rPr>
          <w:rFonts w:ascii="Papyrus" w:hAnsi="Papyrus"/>
          <w:i/>
          <w:sz w:val="20"/>
          <w:szCs w:val="20"/>
        </w:rPr>
        <w:t xml:space="preserve"> und Schiefergemisch. Hier wachsen Weine mit Wucht und</w:t>
      </w:r>
      <w:r>
        <w:rPr>
          <w:rFonts w:ascii="Papyrus" w:hAnsi="Papyrus"/>
          <w:i/>
          <w:sz w:val="20"/>
          <w:szCs w:val="20"/>
        </w:rPr>
        <w:t xml:space="preserve"> </w:t>
      </w:r>
      <w:r w:rsidRPr="007F7BA8">
        <w:rPr>
          <w:rFonts w:ascii="Papyrus" w:hAnsi="Papyrus"/>
          <w:i/>
          <w:sz w:val="20"/>
          <w:szCs w:val="20"/>
        </w:rPr>
        <w:t xml:space="preserve">Körper. </w:t>
      </w:r>
      <w:r>
        <w:rPr>
          <w:rFonts w:ascii="Papyrus" w:hAnsi="Papyrus"/>
          <w:i/>
          <w:sz w:val="20"/>
          <w:szCs w:val="20"/>
        </w:rPr>
        <w:br/>
      </w:r>
      <w:r w:rsidRPr="007F7BA8">
        <w:rPr>
          <w:rFonts w:ascii="Papyrus" w:hAnsi="Papyrus"/>
          <w:i/>
          <w:sz w:val="20"/>
          <w:szCs w:val="20"/>
        </w:rPr>
        <w:t>D</w:t>
      </w:r>
      <w:r>
        <w:rPr>
          <w:rFonts w:ascii="Papyrus" w:hAnsi="Papyrus"/>
          <w:i/>
          <w:sz w:val="20"/>
          <w:szCs w:val="20"/>
        </w:rPr>
        <w:t>er</w:t>
      </w:r>
      <w:r w:rsidRPr="007F7BA8">
        <w:rPr>
          <w:rFonts w:ascii="Papyrus" w:hAnsi="Papyrus"/>
          <w:i/>
          <w:sz w:val="20"/>
          <w:szCs w:val="20"/>
        </w:rPr>
        <w:t xml:space="preserve"> Cabernet Sauvignon, nimmt Ihren Gaumen in Anspruch. Die Tannine sind kräftig, </w:t>
      </w:r>
      <w:r>
        <w:rPr>
          <w:rFonts w:ascii="Papyrus" w:hAnsi="Papyrus"/>
          <w:i/>
          <w:sz w:val="20"/>
          <w:szCs w:val="20"/>
        </w:rPr>
        <w:br/>
      </w:r>
      <w:r w:rsidRPr="007F7BA8">
        <w:rPr>
          <w:rFonts w:ascii="Papyrus" w:hAnsi="Papyrus"/>
          <w:i/>
          <w:sz w:val="20"/>
          <w:szCs w:val="20"/>
        </w:rPr>
        <w:t>wenn auch gut</w:t>
      </w:r>
      <w:r>
        <w:rPr>
          <w:rFonts w:ascii="Papyrus" w:hAnsi="Papyrus"/>
          <w:i/>
          <w:sz w:val="20"/>
          <w:szCs w:val="20"/>
        </w:rPr>
        <w:t xml:space="preserve"> </w:t>
      </w:r>
      <w:r w:rsidRPr="007F7BA8">
        <w:rPr>
          <w:rFonts w:ascii="Papyrus" w:hAnsi="Papyrus"/>
          <w:i/>
          <w:sz w:val="20"/>
          <w:szCs w:val="20"/>
        </w:rPr>
        <w:t>in der saftigen Frucht integriert.</w:t>
      </w:r>
      <w:r>
        <w:rPr>
          <w:rFonts w:ascii="Papyrus" w:hAnsi="Papyrus"/>
          <w:i/>
          <w:sz w:val="20"/>
          <w:szCs w:val="20"/>
        </w:rPr>
        <w:t xml:space="preserve"> </w:t>
      </w:r>
      <w:r w:rsidRPr="007F7BA8">
        <w:rPr>
          <w:rFonts w:ascii="Papyrus" w:hAnsi="Papyrus"/>
          <w:i/>
          <w:sz w:val="20"/>
          <w:szCs w:val="20"/>
        </w:rPr>
        <w:t>Etwas für geübte Weinkenner.</w:t>
      </w:r>
    </w:p>
    <w:p w14:paraId="3890BEE7" w14:textId="77777777" w:rsidR="00227256" w:rsidRDefault="00227256" w:rsidP="00B63FFC">
      <w:pPr>
        <w:rPr>
          <w:rFonts w:ascii="Papyrus" w:hAnsi="Papyrus"/>
        </w:rPr>
      </w:pPr>
    </w:p>
    <w:p w14:paraId="29FEED2A" w14:textId="28CC16BB" w:rsidR="007902A0" w:rsidRPr="00F24322" w:rsidRDefault="00526B3B" w:rsidP="00B63FFC">
      <w:pPr>
        <w:rPr>
          <w:rFonts w:ascii="Papyrus" w:hAnsi="Papyrus"/>
          <w:i/>
          <w:sz w:val="20"/>
          <w:szCs w:val="20"/>
        </w:rPr>
      </w:pPr>
      <w:r w:rsidRPr="007F7BA8">
        <w:rPr>
          <w:rFonts w:ascii="Papyrus" w:hAnsi="Papyrus"/>
        </w:rPr>
        <w:t>Titan</w:t>
      </w:r>
      <w:r w:rsidR="00954EA2" w:rsidRPr="007F7BA8">
        <w:rPr>
          <w:rFonts w:ascii="Papyrus" w:hAnsi="Papyrus"/>
        </w:rPr>
        <w:t xml:space="preserve"> </w:t>
      </w:r>
      <w:proofErr w:type="spellStart"/>
      <w:r w:rsidR="00954EA2" w:rsidRPr="007F7BA8">
        <w:rPr>
          <w:rFonts w:ascii="Papyrus" w:hAnsi="Papyrus"/>
        </w:rPr>
        <w:t>Neckenmarkt</w:t>
      </w:r>
      <w:proofErr w:type="spellEnd"/>
      <w:r w:rsidR="00954EA2" w:rsidRPr="007F7BA8">
        <w:rPr>
          <w:rFonts w:ascii="Papyrus" w:hAnsi="Papyrus"/>
        </w:rPr>
        <w:t xml:space="preserve"> 201</w:t>
      </w:r>
      <w:r w:rsidR="00771C50">
        <w:rPr>
          <w:rFonts w:ascii="Papyrus" w:hAnsi="Papyrus"/>
        </w:rPr>
        <w:t>7</w:t>
      </w:r>
      <w:r w:rsidR="001B70EA" w:rsidRPr="007F7BA8">
        <w:rPr>
          <w:rFonts w:ascii="Papyrus" w:hAnsi="Papyrus"/>
        </w:rPr>
        <w:tab/>
      </w:r>
      <w:r w:rsidR="001B70EA" w:rsidRPr="007F7BA8">
        <w:rPr>
          <w:rFonts w:ascii="Papyrus" w:hAnsi="Papyrus" w:cs="Arial"/>
          <w:color w:val="333333"/>
          <w:shd w:val="clear" w:color="auto" w:fill="FFFFFF"/>
        </w:rPr>
        <w:tab/>
      </w:r>
      <w:r w:rsidR="001B70EA" w:rsidRPr="007F7BA8">
        <w:rPr>
          <w:rFonts w:ascii="Papyrus" w:hAnsi="Papyrus" w:cs="Arial"/>
          <w:color w:val="333333"/>
          <w:shd w:val="clear" w:color="auto" w:fill="FFFFFF"/>
        </w:rPr>
        <w:tab/>
      </w:r>
      <w:r w:rsidR="001B70EA" w:rsidRPr="007F7BA8">
        <w:rPr>
          <w:rFonts w:ascii="Papyrus" w:hAnsi="Papyrus" w:cs="Arial"/>
          <w:color w:val="333333"/>
          <w:shd w:val="clear" w:color="auto" w:fill="FFFFFF"/>
        </w:rPr>
        <w:tab/>
      </w:r>
      <w:r w:rsidR="001B70EA" w:rsidRPr="007F7BA8">
        <w:rPr>
          <w:rFonts w:ascii="Papyrus" w:hAnsi="Papyrus" w:cs="Arial"/>
          <w:color w:val="333333"/>
          <w:shd w:val="clear" w:color="auto" w:fill="FFFFFF"/>
        </w:rPr>
        <w:tab/>
      </w:r>
      <w:r w:rsidR="001B70EA" w:rsidRPr="007F7BA8">
        <w:rPr>
          <w:rFonts w:ascii="Papyrus" w:hAnsi="Papyrus" w:cs="Arial"/>
          <w:color w:val="333333"/>
          <w:shd w:val="clear" w:color="auto" w:fill="FFFFFF"/>
        </w:rPr>
        <w:tab/>
      </w:r>
      <w:r w:rsidR="001B70EA" w:rsidRPr="007F7BA8">
        <w:rPr>
          <w:rFonts w:ascii="Papyrus" w:hAnsi="Papyrus" w:cs="Arial"/>
          <w:color w:val="333333"/>
          <w:shd w:val="clear" w:color="auto" w:fill="FFFFFF"/>
        </w:rPr>
        <w:tab/>
      </w:r>
      <w:r w:rsidR="001B70EA" w:rsidRPr="007F7BA8">
        <w:rPr>
          <w:rFonts w:ascii="Papyrus" w:hAnsi="Papyrus" w:cs="Arial"/>
          <w:color w:val="333333"/>
          <w:shd w:val="clear" w:color="auto" w:fill="FFFFFF"/>
        </w:rPr>
        <w:tab/>
      </w:r>
      <w:r w:rsidR="001B70EA" w:rsidRPr="007F7BA8">
        <w:rPr>
          <w:rFonts w:ascii="Papyrus" w:hAnsi="Papyrus"/>
        </w:rPr>
        <w:t xml:space="preserve">    105.00</w:t>
      </w:r>
    </w:p>
    <w:p w14:paraId="29FEED2B" w14:textId="77777777" w:rsidR="00954EA2" w:rsidRPr="007F7BA8" w:rsidRDefault="00954EA2" w:rsidP="00B63FFC">
      <w:pPr>
        <w:rPr>
          <w:rFonts w:ascii="Papyrus" w:hAnsi="Papyrus"/>
          <w:sz w:val="20"/>
          <w:szCs w:val="20"/>
        </w:rPr>
      </w:pPr>
      <w:proofErr w:type="spellStart"/>
      <w:r w:rsidRPr="007F7BA8">
        <w:rPr>
          <w:rFonts w:ascii="Papyrus" w:hAnsi="Papyrus"/>
          <w:sz w:val="20"/>
          <w:szCs w:val="20"/>
        </w:rPr>
        <w:t>Josef&amp;Helene</w:t>
      </w:r>
      <w:proofErr w:type="spellEnd"/>
      <w:r w:rsidRPr="007F7BA8">
        <w:rPr>
          <w:rFonts w:ascii="Papyrus" w:hAnsi="Papyrus"/>
          <w:sz w:val="20"/>
          <w:szCs w:val="20"/>
        </w:rPr>
        <w:t xml:space="preserve"> Tesch, B</w:t>
      </w:r>
      <w:r w:rsidR="0017106B" w:rsidRPr="007F7BA8">
        <w:rPr>
          <w:rFonts w:ascii="Papyrus" w:hAnsi="Papyrus"/>
          <w:sz w:val="20"/>
          <w:szCs w:val="20"/>
        </w:rPr>
        <w:t>laufränkisch, Merlot, Cabernet S</w:t>
      </w:r>
      <w:r w:rsidRPr="007F7BA8">
        <w:rPr>
          <w:rFonts w:ascii="Papyrus" w:hAnsi="Papyrus"/>
          <w:sz w:val="20"/>
          <w:szCs w:val="20"/>
        </w:rPr>
        <w:t>auvignon, Burgenland</w:t>
      </w:r>
    </w:p>
    <w:p w14:paraId="476DA790" w14:textId="77777777" w:rsidR="00227256" w:rsidRDefault="00227256" w:rsidP="00606342">
      <w:pPr>
        <w:rPr>
          <w:rFonts w:ascii="Papyrus" w:hAnsi="Papyrus"/>
          <w:i/>
          <w:sz w:val="20"/>
          <w:szCs w:val="20"/>
        </w:rPr>
      </w:pPr>
    </w:p>
    <w:p w14:paraId="734DEC3D" w14:textId="234C7693" w:rsidR="0034734B" w:rsidRDefault="00954EA2" w:rsidP="00606342">
      <w:pPr>
        <w:rPr>
          <w:rFonts w:ascii="Papyrus" w:hAnsi="Papyrus"/>
          <w:i/>
          <w:sz w:val="20"/>
          <w:szCs w:val="20"/>
        </w:rPr>
      </w:pPr>
      <w:r w:rsidRPr="007F7BA8">
        <w:rPr>
          <w:rFonts w:ascii="Papyrus" w:hAnsi="Papyrus"/>
          <w:i/>
          <w:sz w:val="20"/>
          <w:szCs w:val="20"/>
        </w:rPr>
        <w:t>Wenn Sie auf der Suche nach etwas Besonderem sind, dann dürfen Sie sich diesen</w:t>
      </w:r>
      <w:r w:rsidR="001B70EA" w:rsidRPr="007F7BA8">
        <w:rPr>
          <w:rFonts w:ascii="Papyrus" w:hAnsi="Papyrus"/>
          <w:i/>
          <w:sz w:val="20"/>
          <w:szCs w:val="20"/>
        </w:rPr>
        <w:br/>
      </w:r>
      <w:r w:rsidRPr="007F7BA8">
        <w:rPr>
          <w:rFonts w:ascii="Papyrus" w:hAnsi="Papyrus"/>
          <w:i/>
          <w:sz w:val="20"/>
          <w:szCs w:val="20"/>
        </w:rPr>
        <w:t xml:space="preserve">kräftigen Burgenländer 2013 – Titan nicht entgehen lassen. Mit Feingefühl und </w:t>
      </w:r>
      <w:r w:rsidR="001B70EA" w:rsidRPr="007F7BA8">
        <w:rPr>
          <w:rFonts w:ascii="Papyrus" w:hAnsi="Papyrus"/>
          <w:i/>
          <w:sz w:val="20"/>
          <w:szCs w:val="20"/>
        </w:rPr>
        <w:br/>
      </w:r>
      <w:r w:rsidRPr="007F7BA8">
        <w:rPr>
          <w:rFonts w:ascii="Papyrus" w:hAnsi="Papyrus"/>
          <w:i/>
          <w:sz w:val="20"/>
          <w:szCs w:val="20"/>
        </w:rPr>
        <w:t xml:space="preserve">Gespür meistert der Winzer vom österreichischen Weingut Tesch in der malerischen Landschaft des Burgenlands </w:t>
      </w:r>
      <w:r w:rsidR="00C4436E" w:rsidRPr="007F7BA8">
        <w:rPr>
          <w:rFonts w:ascii="Papyrus" w:hAnsi="Papyrus"/>
          <w:i/>
          <w:sz w:val="20"/>
          <w:szCs w:val="20"/>
        </w:rPr>
        <w:t>diesen Rotwein. Kräftig, r</w:t>
      </w:r>
      <w:r w:rsidRPr="007F7BA8">
        <w:rPr>
          <w:rFonts w:ascii="Papyrus" w:hAnsi="Papyrus"/>
          <w:i/>
          <w:sz w:val="20"/>
          <w:szCs w:val="20"/>
        </w:rPr>
        <w:t>und und voller Tannine. Ein H</w:t>
      </w:r>
      <w:r w:rsidR="00C4436E" w:rsidRPr="007F7BA8">
        <w:rPr>
          <w:rFonts w:ascii="Papyrus" w:hAnsi="Papyrus"/>
          <w:i/>
          <w:sz w:val="20"/>
          <w:szCs w:val="20"/>
        </w:rPr>
        <w:t>ervorragender Wein der passt zu rotem</w:t>
      </w:r>
      <w:r w:rsidRPr="007F7BA8">
        <w:rPr>
          <w:rFonts w:ascii="Papyrus" w:hAnsi="Papyrus"/>
          <w:i/>
          <w:sz w:val="20"/>
          <w:szCs w:val="20"/>
        </w:rPr>
        <w:t xml:space="preserve"> Fleisch und schwere</w:t>
      </w:r>
      <w:r w:rsidR="00C4436E" w:rsidRPr="007F7BA8">
        <w:rPr>
          <w:rFonts w:ascii="Papyrus" w:hAnsi="Papyrus"/>
          <w:i/>
          <w:sz w:val="20"/>
          <w:szCs w:val="20"/>
        </w:rPr>
        <w:t>n</w:t>
      </w:r>
      <w:r w:rsidRPr="007F7BA8">
        <w:rPr>
          <w:rFonts w:ascii="Papyrus" w:hAnsi="Papyrus"/>
          <w:i/>
          <w:sz w:val="20"/>
          <w:szCs w:val="20"/>
        </w:rPr>
        <w:t xml:space="preserve"> Käsesorten</w:t>
      </w:r>
    </w:p>
    <w:p w14:paraId="088B603D" w14:textId="77777777" w:rsidR="00352347" w:rsidRDefault="00227256" w:rsidP="00606342">
      <w:pPr>
        <w:rPr>
          <w:rFonts w:ascii="Papyrus" w:hAnsi="Papyrus"/>
          <w:b/>
          <w:sz w:val="28"/>
          <w:szCs w:val="28"/>
        </w:rPr>
      </w:pPr>
      <w:r>
        <w:rPr>
          <w:rFonts w:ascii="Papyrus" w:hAnsi="Papyrus"/>
          <w:i/>
          <w:sz w:val="20"/>
          <w:szCs w:val="20"/>
        </w:rPr>
        <w:br/>
      </w:r>
    </w:p>
    <w:p w14:paraId="29FEED31" w14:textId="61E0CFA9" w:rsidR="00E45EB8" w:rsidRPr="00945FFF" w:rsidRDefault="0017106B" w:rsidP="00606342">
      <w:pPr>
        <w:rPr>
          <w:rFonts w:ascii="Papyrus" w:hAnsi="Papyrus"/>
          <w:b/>
          <w:sz w:val="28"/>
          <w:szCs w:val="28"/>
          <w:lang w:val="fr-CH"/>
        </w:rPr>
      </w:pPr>
      <w:proofErr w:type="spellStart"/>
      <w:r w:rsidRPr="0055233E">
        <w:rPr>
          <w:rFonts w:ascii="Papyrus" w:hAnsi="Papyrus"/>
          <w:b/>
          <w:sz w:val="28"/>
          <w:szCs w:val="28"/>
          <w:lang w:val="fr-CH"/>
        </w:rPr>
        <w:lastRenderedPageBreak/>
        <w:t>F</w:t>
      </w:r>
      <w:r w:rsidR="00E45EB8" w:rsidRPr="0055233E">
        <w:rPr>
          <w:rFonts w:ascii="Papyrus" w:hAnsi="Papyrus"/>
          <w:b/>
          <w:sz w:val="28"/>
          <w:szCs w:val="28"/>
          <w:lang w:val="fr-CH"/>
        </w:rPr>
        <w:t>rankreich</w:t>
      </w:r>
      <w:proofErr w:type="spellEnd"/>
    </w:p>
    <w:p w14:paraId="42B8F9BF" w14:textId="77777777" w:rsidR="00EA1136" w:rsidRPr="0055233E" w:rsidRDefault="00EA1136" w:rsidP="00E45EB8">
      <w:pPr>
        <w:tabs>
          <w:tab w:val="left" w:pos="7088"/>
          <w:tab w:val="left" w:pos="8080"/>
        </w:tabs>
        <w:rPr>
          <w:rFonts w:ascii="Papyrus" w:hAnsi="Papyrus"/>
          <w:b/>
          <w:lang w:val="fr-CH"/>
        </w:rPr>
      </w:pPr>
    </w:p>
    <w:p w14:paraId="29FEED51" w14:textId="5BC22958" w:rsidR="00E45EB8" w:rsidRPr="0055233E" w:rsidRDefault="00AA0DEA" w:rsidP="00E45EB8">
      <w:pPr>
        <w:tabs>
          <w:tab w:val="left" w:pos="7088"/>
          <w:tab w:val="left" w:pos="8080"/>
        </w:tabs>
        <w:rPr>
          <w:rFonts w:ascii="Papyrus" w:hAnsi="Papyrus"/>
          <w:i/>
          <w:sz w:val="20"/>
          <w:szCs w:val="20"/>
          <w:lang w:val="fr-CH"/>
        </w:rPr>
      </w:pPr>
      <w:r w:rsidRPr="0055233E">
        <w:rPr>
          <w:rFonts w:ascii="Papyrus" w:hAnsi="Papyrus"/>
          <w:b/>
          <w:lang w:val="fr-CH"/>
        </w:rPr>
        <w:t>St. Emilion</w:t>
      </w:r>
    </w:p>
    <w:p w14:paraId="494668F3" w14:textId="77777777" w:rsidR="00227256" w:rsidRPr="0055233E" w:rsidRDefault="00227256" w:rsidP="00AA0DEA">
      <w:pPr>
        <w:tabs>
          <w:tab w:val="left" w:pos="7088"/>
          <w:tab w:val="left" w:pos="8080"/>
        </w:tabs>
        <w:rPr>
          <w:rFonts w:ascii="Papyrus" w:hAnsi="Papyrus"/>
          <w:szCs w:val="28"/>
          <w:lang w:val="fr-CH"/>
        </w:rPr>
      </w:pPr>
    </w:p>
    <w:p w14:paraId="2B108D32" w14:textId="44CEB6C4" w:rsidR="00F24322" w:rsidRPr="00227256" w:rsidRDefault="008676AB" w:rsidP="00AA0DEA">
      <w:pPr>
        <w:tabs>
          <w:tab w:val="left" w:pos="7088"/>
          <w:tab w:val="left" w:pos="8080"/>
        </w:tabs>
        <w:rPr>
          <w:rFonts w:ascii="Papyrus" w:hAnsi="Papyrus"/>
          <w:i/>
          <w:sz w:val="20"/>
          <w:szCs w:val="20"/>
          <w:lang w:val="fr-CH"/>
        </w:rPr>
      </w:pPr>
      <w:r w:rsidRPr="00227256">
        <w:rPr>
          <w:rFonts w:ascii="Papyrus" w:hAnsi="Papyrus"/>
          <w:szCs w:val="28"/>
          <w:lang w:val="fr-CH"/>
        </w:rPr>
        <w:t>Châ</w:t>
      </w:r>
      <w:r w:rsidR="00AA0DEA" w:rsidRPr="00227256">
        <w:rPr>
          <w:rFonts w:ascii="Papyrus" w:hAnsi="Papyrus"/>
          <w:szCs w:val="28"/>
          <w:lang w:val="fr-CH"/>
        </w:rPr>
        <w:t>teau Croix de Labrie 2009</w:t>
      </w:r>
      <w:r w:rsidR="00AA0DEA" w:rsidRPr="00227256">
        <w:rPr>
          <w:rFonts w:ascii="Papyrus" w:hAnsi="Papyrus"/>
          <w:szCs w:val="28"/>
          <w:lang w:val="fr-CH"/>
        </w:rPr>
        <w:tab/>
      </w:r>
      <w:r w:rsidR="00797355" w:rsidRPr="00227256">
        <w:rPr>
          <w:rFonts w:ascii="Papyrus" w:hAnsi="Papyrus"/>
          <w:szCs w:val="28"/>
          <w:lang w:val="fr-CH"/>
        </w:rPr>
        <w:t xml:space="preserve">                   </w:t>
      </w:r>
      <w:r w:rsidR="00AA0DEA" w:rsidRPr="00227256">
        <w:rPr>
          <w:rFonts w:ascii="Papyrus" w:hAnsi="Papyrus"/>
          <w:szCs w:val="28"/>
          <w:lang w:val="fr-CH"/>
        </w:rPr>
        <w:t>155.00</w:t>
      </w:r>
      <w:r w:rsidR="00AA0DEA" w:rsidRPr="00227256">
        <w:rPr>
          <w:rFonts w:ascii="Papyrus" w:hAnsi="Papyrus"/>
          <w:szCs w:val="28"/>
          <w:lang w:val="fr-CH"/>
        </w:rPr>
        <w:br/>
      </w:r>
      <w:r w:rsidRPr="00227256">
        <w:rPr>
          <w:rFonts w:ascii="Papyrus" w:hAnsi="Papyrus"/>
          <w:sz w:val="20"/>
          <w:szCs w:val="20"/>
          <w:lang w:val="fr-CH"/>
        </w:rPr>
        <w:t>Châ</w:t>
      </w:r>
      <w:r w:rsidR="00AA0DEA" w:rsidRPr="00227256">
        <w:rPr>
          <w:rFonts w:ascii="Papyrus" w:hAnsi="Papyrus"/>
          <w:sz w:val="20"/>
          <w:szCs w:val="20"/>
          <w:lang w:val="fr-CH"/>
        </w:rPr>
        <w:t>teau Croix de Labrie, 100% Merlot</w:t>
      </w:r>
      <w:r w:rsidR="00AA0DEA" w:rsidRPr="00227256">
        <w:rPr>
          <w:rFonts w:ascii="Papyrus" w:hAnsi="Papyrus"/>
          <w:sz w:val="20"/>
          <w:szCs w:val="20"/>
          <w:lang w:val="fr-CH"/>
        </w:rPr>
        <w:br/>
      </w:r>
    </w:p>
    <w:p w14:paraId="29FEED59" w14:textId="6194F890" w:rsidR="00AA0DEA" w:rsidRPr="0055233E" w:rsidRDefault="008676AB" w:rsidP="00AA0DEA">
      <w:pPr>
        <w:tabs>
          <w:tab w:val="left" w:pos="7088"/>
          <w:tab w:val="left" w:pos="8080"/>
        </w:tabs>
        <w:rPr>
          <w:rFonts w:ascii="Papyrus" w:hAnsi="Papyrus"/>
          <w:sz w:val="20"/>
          <w:szCs w:val="20"/>
        </w:rPr>
      </w:pPr>
      <w:r w:rsidRPr="007F7BA8">
        <w:rPr>
          <w:rFonts w:ascii="Papyrus" w:hAnsi="Papyrus"/>
          <w:i/>
          <w:sz w:val="20"/>
          <w:szCs w:val="20"/>
        </w:rPr>
        <w:t>Châ</w:t>
      </w:r>
      <w:r w:rsidR="00AA0DEA" w:rsidRPr="007F7BA8">
        <w:rPr>
          <w:rFonts w:ascii="Papyrus" w:hAnsi="Papyrus"/>
          <w:i/>
          <w:sz w:val="20"/>
          <w:szCs w:val="20"/>
        </w:rPr>
        <w:t xml:space="preserve">teau Croix de </w:t>
      </w:r>
      <w:proofErr w:type="spellStart"/>
      <w:r w:rsidR="00AA0DEA" w:rsidRPr="007F7BA8">
        <w:rPr>
          <w:rFonts w:ascii="Papyrus" w:hAnsi="Papyrus"/>
          <w:i/>
          <w:sz w:val="20"/>
          <w:szCs w:val="20"/>
        </w:rPr>
        <w:t>Labrie</w:t>
      </w:r>
      <w:proofErr w:type="spellEnd"/>
      <w:r w:rsidR="00AA0DEA" w:rsidRPr="007F7BA8">
        <w:rPr>
          <w:rFonts w:ascii="Papyrus" w:hAnsi="Papyrus"/>
          <w:i/>
          <w:sz w:val="20"/>
          <w:szCs w:val="20"/>
        </w:rPr>
        <w:t xml:space="preserve"> ist ein schwer zu findender Saint </w:t>
      </w:r>
      <w:proofErr w:type="spellStart"/>
      <w:r w:rsidR="00AA0DEA" w:rsidRPr="007F7BA8">
        <w:rPr>
          <w:rFonts w:ascii="Papyrus" w:hAnsi="Papyrus"/>
          <w:i/>
          <w:sz w:val="20"/>
          <w:szCs w:val="20"/>
        </w:rPr>
        <w:t>Emilion</w:t>
      </w:r>
      <w:proofErr w:type="spellEnd"/>
      <w:r w:rsidR="00AA0DEA" w:rsidRPr="007F7BA8">
        <w:rPr>
          <w:rFonts w:ascii="Papyrus" w:hAnsi="Papyrus"/>
          <w:i/>
          <w:sz w:val="20"/>
          <w:szCs w:val="20"/>
        </w:rPr>
        <w:t xml:space="preserve">-Wein, </w:t>
      </w:r>
      <w:r w:rsidR="00AA0DEA" w:rsidRPr="007F7BA8">
        <w:rPr>
          <w:rFonts w:ascii="Papyrus" w:hAnsi="Papyrus"/>
          <w:i/>
          <w:sz w:val="20"/>
          <w:szCs w:val="20"/>
        </w:rPr>
        <w:br/>
        <w:t xml:space="preserve">der Bordeaux-Sex in einer Flasche genannt werden kann. Der säurearme, </w:t>
      </w:r>
      <w:r w:rsidR="00AA0DEA" w:rsidRPr="007F7BA8">
        <w:rPr>
          <w:rFonts w:ascii="Papyrus" w:hAnsi="Papyrus"/>
          <w:i/>
          <w:sz w:val="20"/>
          <w:szCs w:val="20"/>
        </w:rPr>
        <w:br/>
        <w:t>reichhaltige, opulente Wein ist üppig, plüschig und dekadent. Mit seinem offenen,</w:t>
      </w:r>
      <w:r w:rsidR="00AA0DEA" w:rsidRPr="007F7BA8">
        <w:rPr>
          <w:rFonts w:ascii="Papyrus" w:hAnsi="Papyrus"/>
          <w:i/>
          <w:sz w:val="20"/>
          <w:szCs w:val="20"/>
        </w:rPr>
        <w:br/>
        <w:t xml:space="preserve">vorwärts gerichteten Stil trinkt er </w:t>
      </w:r>
      <w:r w:rsidR="00C4436E" w:rsidRPr="007F7BA8">
        <w:rPr>
          <w:rFonts w:ascii="Papyrus" w:hAnsi="Papyrus"/>
          <w:i/>
          <w:sz w:val="20"/>
          <w:szCs w:val="20"/>
        </w:rPr>
        <w:t>sich gut zu</w:t>
      </w:r>
      <w:r w:rsidR="00AA0DEA" w:rsidRPr="007F7BA8">
        <w:rPr>
          <w:rFonts w:ascii="Papyrus" w:hAnsi="Papyrus"/>
          <w:i/>
          <w:sz w:val="20"/>
          <w:szCs w:val="20"/>
        </w:rPr>
        <w:t xml:space="preserve"> Fleisch und Käse. </w:t>
      </w:r>
      <w:r w:rsidR="00AA0DEA" w:rsidRPr="007F7BA8">
        <w:rPr>
          <w:rFonts w:ascii="Papyrus" w:hAnsi="Papyrus"/>
          <w:color w:val="333333"/>
          <w:sz w:val="21"/>
          <w:szCs w:val="21"/>
        </w:rPr>
        <w:br/>
      </w:r>
    </w:p>
    <w:p w14:paraId="0E606B78" w14:textId="45F7E706" w:rsidR="00BA39FA" w:rsidRPr="00A203EE" w:rsidRDefault="00BA39FA" w:rsidP="00AA0DEA">
      <w:pPr>
        <w:tabs>
          <w:tab w:val="left" w:pos="7088"/>
          <w:tab w:val="left" w:pos="8080"/>
        </w:tabs>
        <w:rPr>
          <w:rFonts w:ascii="Papyrus" w:hAnsi="Papyrus"/>
          <w:b/>
          <w:lang w:val="fr-CH"/>
        </w:rPr>
      </w:pPr>
      <w:r w:rsidRPr="00A203EE">
        <w:rPr>
          <w:rFonts w:ascii="Papyrus" w:hAnsi="Papyrus"/>
          <w:b/>
          <w:lang w:val="fr-CH"/>
        </w:rPr>
        <w:t>Fronsac</w:t>
      </w:r>
    </w:p>
    <w:p w14:paraId="740E0045" w14:textId="77777777" w:rsidR="00452DB2" w:rsidRDefault="00452DB2" w:rsidP="00AA0DEA">
      <w:pPr>
        <w:tabs>
          <w:tab w:val="left" w:pos="7088"/>
          <w:tab w:val="left" w:pos="8080"/>
        </w:tabs>
        <w:rPr>
          <w:rFonts w:ascii="Papyrus" w:hAnsi="Papyrus"/>
          <w:b/>
          <w:lang w:val="fr-CH"/>
        </w:rPr>
      </w:pPr>
    </w:p>
    <w:p w14:paraId="48315E1E" w14:textId="4AB099ED" w:rsidR="00BA39FA" w:rsidRPr="00A203EE" w:rsidRDefault="00BA39FA" w:rsidP="00AA0DEA">
      <w:pPr>
        <w:tabs>
          <w:tab w:val="left" w:pos="7088"/>
          <w:tab w:val="left" w:pos="8080"/>
        </w:tabs>
        <w:rPr>
          <w:rFonts w:ascii="Papyrus" w:hAnsi="Papyrus"/>
          <w:bCs/>
          <w:lang w:val="fr-CH"/>
        </w:rPr>
      </w:pPr>
      <w:r w:rsidRPr="00A203EE">
        <w:rPr>
          <w:rFonts w:ascii="Papyrus" w:hAnsi="Papyrus"/>
          <w:bCs/>
          <w:lang w:val="fr-CH"/>
        </w:rPr>
        <w:t>Château Haut-Carles 2011</w:t>
      </w:r>
      <w:r w:rsidRPr="00A203EE">
        <w:rPr>
          <w:rFonts w:ascii="Papyrus" w:hAnsi="Papyrus"/>
          <w:bCs/>
          <w:lang w:val="fr-CH"/>
        </w:rPr>
        <w:tab/>
      </w:r>
      <w:r w:rsidRPr="00A203EE">
        <w:rPr>
          <w:rFonts w:ascii="Papyrus" w:hAnsi="Papyrus"/>
          <w:bCs/>
          <w:lang w:val="fr-CH"/>
        </w:rPr>
        <w:tab/>
        <w:t xml:space="preserve"> 74.00</w:t>
      </w:r>
    </w:p>
    <w:p w14:paraId="60A0FDB2" w14:textId="273B37B1" w:rsidR="00BA39FA" w:rsidRPr="00A203EE" w:rsidRDefault="00BA39FA" w:rsidP="00AA0DEA">
      <w:pPr>
        <w:tabs>
          <w:tab w:val="left" w:pos="7088"/>
          <w:tab w:val="left" w:pos="8080"/>
        </w:tabs>
        <w:rPr>
          <w:rFonts w:ascii="Papyrus" w:hAnsi="Papyrus"/>
          <w:bCs/>
          <w:sz w:val="20"/>
          <w:szCs w:val="20"/>
          <w:lang w:val="fr-CH"/>
        </w:rPr>
      </w:pPr>
      <w:r w:rsidRPr="00A203EE">
        <w:rPr>
          <w:rFonts w:ascii="Papyrus" w:hAnsi="Papyrus"/>
          <w:bCs/>
          <w:sz w:val="20"/>
          <w:szCs w:val="20"/>
          <w:lang w:val="fr-CH"/>
        </w:rPr>
        <w:t xml:space="preserve">Constance&amp; Stéphane </w:t>
      </w:r>
      <w:proofErr w:type="spellStart"/>
      <w:r w:rsidRPr="00A203EE">
        <w:rPr>
          <w:rFonts w:ascii="Papyrus" w:hAnsi="Papyrus"/>
          <w:bCs/>
          <w:sz w:val="20"/>
          <w:szCs w:val="20"/>
          <w:lang w:val="fr-CH"/>
        </w:rPr>
        <w:t>Droulers</w:t>
      </w:r>
      <w:proofErr w:type="spellEnd"/>
      <w:r w:rsidRPr="00A203EE">
        <w:rPr>
          <w:rFonts w:ascii="Papyrus" w:hAnsi="Papyrus"/>
          <w:bCs/>
          <w:sz w:val="20"/>
          <w:szCs w:val="20"/>
          <w:lang w:val="fr-CH"/>
        </w:rPr>
        <w:t>, Merlot, Cabernet Franc und Malbec</w:t>
      </w:r>
    </w:p>
    <w:p w14:paraId="2984E263" w14:textId="77777777" w:rsidR="00F24322" w:rsidRPr="0055233E" w:rsidRDefault="00F24322" w:rsidP="00AA0DEA">
      <w:pPr>
        <w:tabs>
          <w:tab w:val="left" w:pos="7088"/>
          <w:tab w:val="left" w:pos="8080"/>
        </w:tabs>
        <w:rPr>
          <w:rFonts w:ascii="Papyrus" w:hAnsi="Papyrus"/>
          <w:i/>
          <w:sz w:val="20"/>
          <w:szCs w:val="20"/>
          <w:lang w:val="fr-CH"/>
        </w:rPr>
      </w:pPr>
    </w:p>
    <w:p w14:paraId="227EAF25" w14:textId="0DC3BF0C" w:rsidR="00BA39FA" w:rsidRPr="00BA39FA" w:rsidRDefault="00BA39FA" w:rsidP="00AA0DEA">
      <w:pPr>
        <w:tabs>
          <w:tab w:val="left" w:pos="7088"/>
          <w:tab w:val="left" w:pos="8080"/>
        </w:tabs>
        <w:rPr>
          <w:rFonts w:ascii="Papyrus" w:hAnsi="Papyrus"/>
          <w:i/>
          <w:sz w:val="20"/>
          <w:szCs w:val="20"/>
        </w:rPr>
      </w:pPr>
      <w:r w:rsidRPr="00BA39FA">
        <w:rPr>
          <w:rFonts w:ascii="Papyrus" w:hAnsi="Papyrus"/>
          <w:i/>
          <w:sz w:val="20"/>
          <w:szCs w:val="20"/>
        </w:rPr>
        <w:t xml:space="preserve">Zart nussig unterlegte Brombeernote, rauchige Würze, ein Hauch von Orangenzesten. </w:t>
      </w:r>
      <w:r>
        <w:rPr>
          <w:rFonts w:ascii="Papyrus" w:hAnsi="Papyrus"/>
          <w:i/>
          <w:sz w:val="20"/>
          <w:szCs w:val="20"/>
        </w:rPr>
        <w:br/>
      </w:r>
      <w:r w:rsidRPr="00BA39FA">
        <w:rPr>
          <w:rFonts w:ascii="Papyrus" w:hAnsi="Papyrus"/>
          <w:i/>
          <w:sz w:val="20"/>
          <w:szCs w:val="20"/>
        </w:rPr>
        <w:t xml:space="preserve">Mittlerer Körper, saftig-süße Frucht, gut integrierte Tannine, dezenter </w:t>
      </w:r>
      <w:proofErr w:type="spellStart"/>
      <w:r w:rsidRPr="00BA39FA">
        <w:rPr>
          <w:rFonts w:ascii="Papyrus" w:hAnsi="Papyrus"/>
          <w:i/>
          <w:sz w:val="20"/>
          <w:szCs w:val="20"/>
        </w:rPr>
        <w:t>Honigtouch</w:t>
      </w:r>
      <w:proofErr w:type="spellEnd"/>
      <w:r w:rsidRPr="00BA39FA">
        <w:rPr>
          <w:rFonts w:ascii="Papyrus" w:hAnsi="Papyrus"/>
          <w:i/>
          <w:sz w:val="20"/>
          <w:szCs w:val="20"/>
        </w:rPr>
        <w:t xml:space="preserve"> im Finish, </w:t>
      </w:r>
      <w:r>
        <w:rPr>
          <w:rFonts w:ascii="Papyrus" w:hAnsi="Papyrus"/>
          <w:i/>
          <w:sz w:val="20"/>
          <w:szCs w:val="20"/>
        </w:rPr>
        <w:br/>
      </w:r>
      <w:r w:rsidRPr="00BA39FA">
        <w:rPr>
          <w:rFonts w:ascii="Papyrus" w:hAnsi="Papyrus"/>
          <w:i/>
          <w:sz w:val="20"/>
          <w:szCs w:val="20"/>
        </w:rPr>
        <w:t>bereits gut entwickelt.</w:t>
      </w:r>
    </w:p>
    <w:p w14:paraId="3F02ED1F" w14:textId="77777777" w:rsidR="00BA39FA" w:rsidRPr="00A203EE" w:rsidRDefault="00BA39FA" w:rsidP="00AA0DEA">
      <w:pPr>
        <w:tabs>
          <w:tab w:val="left" w:pos="7088"/>
          <w:tab w:val="left" w:pos="8080"/>
        </w:tabs>
        <w:rPr>
          <w:rFonts w:ascii="Papyrus" w:hAnsi="Papyrus"/>
          <w:b/>
        </w:rPr>
      </w:pPr>
    </w:p>
    <w:p w14:paraId="29FEED5A" w14:textId="25D44603" w:rsidR="00AA0DEA" w:rsidRPr="007F7BA8" w:rsidRDefault="00AA0DEA" w:rsidP="00AA0DEA">
      <w:pPr>
        <w:tabs>
          <w:tab w:val="left" w:pos="7088"/>
          <w:tab w:val="left" w:pos="8080"/>
        </w:tabs>
        <w:rPr>
          <w:rFonts w:ascii="Papyrus" w:hAnsi="Papyrus"/>
          <w:i/>
          <w:sz w:val="20"/>
          <w:szCs w:val="20"/>
          <w:lang w:val="fr-CH"/>
        </w:rPr>
      </w:pPr>
      <w:proofErr w:type="spellStart"/>
      <w:r w:rsidRPr="007F7BA8">
        <w:rPr>
          <w:rFonts w:ascii="Papyrus" w:hAnsi="Papyrus"/>
          <w:b/>
          <w:lang w:val="fr-CH"/>
        </w:rPr>
        <w:t>Saint-Estéphe</w:t>
      </w:r>
      <w:proofErr w:type="spellEnd"/>
      <w:r w:rsidR="00A87975" w:rsidRPr="007F7BA8">
        <w:rPr>
          <w:rFonts w:ascii="Papyrus" w:hAnsi="Papyrus"/>
          <w:b/>
          <w:lang w:val="fr-CH"/>
        </w:rPr>
        <w:tab/>
      </w:r>
    </w:p>
    <w:p w14:paraId="29FEED5B" w14:textId="0209B053" w:rsidR="00E45EB8" w:rsidRPr="007F7BA8" w:rsidRDefault="00E45EB8" w:rsidP="00E45EB8">
      <w:pPr>
        <w:rPr>
          <w:rFonts w:ascii="Papyrus" w:hAnsi="Papyrus"/>
          <w:lang w:val="fr-CH"/>
        </w:rPr>
      </w:pPr>
    </w:p>
    <w:p w14:paraId="1E281DB4" w14:textId="0FAB44D5" w:rsidR="00A349DA" w:rsidRDefault="008676AB" w:rsidP="00E45EB8">
      <w:pPr>
        <w:rPr>
          <w:rFonts w:ascii="Papyrus" w:hAnsi="Papyrus"/>
          <w:lang w:val="fr-CH"/>
        </w:rPr>
      </w:pPr>
      <w:r w:rsidRPr="007F7BA8">
        <w:rPr>
          <w:rFonts w:ascii="Papyrus" w:hAnsi="Papyrus"/>
          <w:lang w:val="fr-CH"/>
        </w:rPr>
        <w:t>Châ</w:t>
      </w:r>
      <w:r w:rsidR="00554FBF" w:rsidRPr="007F7BA8">
        <w:rPr>
          <w:rFonts w:ascii="Papyrus" w:hAnsi="Papyrus"/>
          <w:lang w:val="fr-CH"/>
        </w:rPr>
        <w:t xml:space="preserve">teau </w:t>
      </w:r>
      <w:proofErr w:type="spellStart"/>
      <w:r w:rsidR="00554FBF" w:rsidRPr="007F7BA8">
        <w:rPr>
          <w:rFonts w:ascii="Papyrus" w:hAnsi="Papyrus"/>
          <w:lang w:val="fr-CH"/>
        </w:rPr>
        <w:t>Phélan</w:t>
      </w:r>
      <w:proofErr w:type="spellEnd"/>
      <w:r w:rsidR="00554FBF" w:rsidRPr="007F7BA8">
        <w:rPr>
          <w:rFonts w:ascii="Papyrus" w:hAnsi="Papyrus"/>
          <w:lang w:val="fr-CH"/>
        </w:rPr>
        <w:t xml:space="preserve"> Ségur 201</w:t>
      </w:r>
      <w:r w:rsidR="004B446B">
        <w:rPr>
          <w:rFonts w:ascii="Papyrus" w:hAnsi="Papyrus"/>
          <w:lang w:val="fr-CH"/>
        </w:rPr>
        <w:t>1</w:t>
      </w:r>
      <w:r w:rsidR="00554FBF" w:rsidRPr="007F7BA8">
        <w:rPr>
          <w:rFonts w:ascii="Papyrus" w:hAnsi="Papyrus"/>
          <w:lang w:val="fr-CH"/>
        </w:rPr>
        <w:tab/>
      </w:r>
      <w:r w:rsidR="00554FBF" w:rsidRPr="007F7BA8">
        <w:rPr>
          <w:rFonts w:ascii="Papyrus" w:hAnsi="Papyrus"/>
          <w:lang w:val="fr-CH"/>
        </w:rPr>
        <w:tab/>
      </w:r>
      <w:r w:rsidR="00554FBF" w:rsidRPr="007F7BA8">
        <w:rPr>
          <w:rFonts w:ascii="Papyrus" w:hAnsi="Papyrus"/>
          <w:lang w:val="fr-CH"/>
        </w:rPr>
        <w:tab/>
      </w:r>
      <w:r w:rsidR="00554FBF" w:rsidRPr="007F7BA8">
        <w:rPr>
          <w:rFonts w:ascii="Papyrus" w:hAnsi="Papyrus"/>
          <w:lang w:val="fr-CH"/>
        </w:rPr>
        <w:tab/>
      </w:r>
      <w:r w:rsidR="00554FBF" w:rsidRPr="007F7BA8">
        <w:rPr>
          <w:rFonts w:ascii="Papyrus" w:hAnsi="Papyrus"/>
          <w:lang w:val="fr-CH"/>
        </w:rPr>
        <w:tab/>
      </w:r>
      <w:r w:rsidR="00554FBF" w:rsidRPr="007F7BA8">
        <w:rPr>
          <w:rFonts w:ascii="Papyrus" w:hAnsi="Papyrus"/>
          <w:lang w:val="fr-CH"/>
        </w:rPr>
        <w:tab/>
        <w:t xml:space="preserve">              </w:t>
      </w:r>
      <w:r w:rsidR="00797355">
        <w:rPr>
          <w:rFonts w:ascii="Papyrus" w:hAnsi="Papyrus"/>
          <w:lang w:val="fr-CH"/>
        </w:rPr>
        <w:tab/>
      </w:r>
      <w:r w:rsidR="00797355">
        <w:rPr>
          <w:rFonts w:ascii="Papyrus" w:hAnsi="Papyrus"/>
          <w:lang w:val="fr-CH"/>
        </w:rPr>
        <w:tab/>
        <w:t xml:space="preserve">      </w:t>
      </w:r>
      <w:r w:rsidR="00554FBF" w:rsidRPr="007F7BA8">
        <w:rPr>
          <w:rFonts w:ascii="Papyrus" w:hAnsi="Papyrus"/>
          <w:lang w:val="fr-CH"/>
        </w:rPr>
        <w:t xml:space="preserve"> 98.00</w:t>
      </w:r>
    </w:p>
    <w:p w14:paraId="29FEED5C" w14:textId="2D3513C3" w:rsidR="00554FBF" w:rsidRPr="007F7BA8" w:rsidRDefault="008676AB" w:rsidP="00E45EB8">
      <w:pPr>
        <w:rPr>
          <w:rFonts w:ascii="Papyrus" w:hAnsi="Papyrus"/>
          <w:i/>
          <w:sz w:val="20"/>
          <w:szCs w:val="20"/>
          <w:lang w:val="fr-CH"/>
        </w:rPr>
      </w:pPr>
      <w:r w:rsidRPr="007F7BA8">
        <w:rPr>
          <w:rFonts w:ascii="Papyrus" w:hAnsi="Papyrus"/>
          <w:sz w:val="20"/>
          <w:szCs w:val="20"/>
          <w:lang w:val="fr-CH"/>
        </w:rPr>
        <w:t>Châ</w:t>
      </w:r>
      <w:r w:rsidR="00554FBF" w:rsidRPr="007F7BA8">
        <w:rPr>
          <w:rFonts w:ascii="Papyrus" w:hAnsi="Papyrus"/>
          <w:sz w:val="20"/>
          <w:szCs w:val="20"/>
          <w:lang w:val="fr-CH"/>
        </w:rPr>
        <w:t xml:space="preserve">teau </w:t>
      </w:r>
      <w:proofErr w:type="spellStart"/>
      <w:r w:rsidR="00554FBF" w:rsidRPr="007F7BA8">
        <w:rPr>
          <w:rFonts w:ascii="Papyrus" w:hAnsi="Papyrus"/>
          <w:sz w:val="20"/>
          <w:szCs w:val="20"/>
          <w:lang w:val="fr-CH"/>
        </w:rPr>
        <w:t>Phélan</w:t>
      </w:r>
      <w:proofErr w:type="spellEnd"/>
      <w:r w:rsidR="00554FBF" w:rsidRPr="007F7BA8">
        <w:rPr>
          <w:rFonts w:ascii="Papyrus" w:hAnsi="Papyrus"/>
          <w:sz w:val="20"/>
          <w:szCs w:val="20"/>
          <w:lang w:val="fr-CH"/>
        </w:rPr>
        <w:t xml:space="preserve"> Ségur, Cabernet Sauvignon, </w:t>
      </w:r>
      <w:r w:rsidR="00C4436E" w:rsidRPr="007F7BA8">
        <w:rPr>
          <w:rFonts w:ascii="Papyrus" w:hAnsi="Papyrus"/>
          <w:sz w:val="20"/>
          <w:szCs w:val="20"/>
          <w:lang w:val="fr-CH"/>
        </w:rPr>
        <w:t>Merlot</w:t>
      </w:r>
      <w:r w:rsidR="00AA0DEA" w:rsidRPr="007F7BA8">
        <w:rPr>
          <w:rFonts w:ascii="Papyrus" w:hAnsi="Papyrus"/>
          <w:sz w:val="20"/>
          <w:szCs w:val="20"/>
          <w:lang w:val="fr-CH"/>
        </w:rPr>
        <w:br/>
      </w:r>
    </w:p>
    <w:p w14:paraId="35DCEB3F" w14:textId="009C7082" w:rsidR="00C4172F" w:rsidRDefault="00554FBF" w:rsidP="00C4172F">
      <w:pPr>
        <w:rPr>
          <w:rFonts w:ascii="Papyrus" w:hAnsi="Papyrus"/>
          <w:i/>
          <w:sz w:val="20"/>
          <w:szCs w:val="20"/>
        </w:rPr>
      </w:pPr>
      <w:r w:rsidRPr="007F7BA8">
        <w:rPr>
          <w:rFonts w:ascii="Papyrus" w:hAnsi="Papyrus"/>
          <w:i/>
          <w:sz w:val="20"/>
          <w:szCs w:val="20"/>
        </w:rPr>
        <w:t xml:space="preserve">Intensives Rubinrot mit violetten Reflexen. Kräftige Aromen von Brombeeren, </w:t>
      </w:r>
      <w:r w:rsidRPr="007F7BA8">
        <w:rPr>
          <w:rFonts w:ascii="Papyrus" w:hAnsi="Papyrus"/>
          <w:i/>
          <w:sz w:val="20"/>
          <w:szCs w:val="20"/>
        </w:rPr>
        <w:br/>
        <w:t>Himbeeren und schwarzen Johannisbeeren. Dan</w:t>
      </w:r>
      <w:r w:rsidR="00C4436E" w:rsidRPr="007F7BA8">
        <w:rPr>
          <w:rFonts w:ascii="Papyrus" w:hAnsi="Papyrus"/>
          <w:i/>
          <w:sz w:val="20"/>
          <w:szCs w:val="20"/>
        </w:rPr>
        <w:t xml:space="preserve">eben feine Röstnoten und </w:t>
      </w:r>
      <w:r w:rsidR="00C4436E" w:rsidRPr="007F7BA8">
        <w:rPr>
          <w:rFonts w:ascii="Papyrus" w:hAnsi="Papyrus"/>
          <w:i/>
          <w:sz w:val="20"/>
          <w:szCs w:val="20"/>
        </w:rPr>
        <w:br/>
        <w:t>wenig</w:t>
      </w:r>
      <w:r w:rsidRPr="007F7BA8">
        <w:rPr>
          <w:rFonts w:ascii="Papyrus" w:hAnsi="Papyrus"/>
          <w:i/>
          <w:sz w:val="20"/>
          <w:szCs w:val="20"/>
        </w:rPr>
        <w:t xml:space="preserve"> Vanille, dichter Körper mit eleganten</w:t>
      </w:r>
      <w:r w:rsidR="00C4436E" w:rsidRPr="007F7BA8">
        <w:rPr>
          <w:rFonts w:ascii="Papyrus" w:hAnsi="Papyrus"/>
          <w:i/>
          <w:sz w:val="20"/>
          <w:szCs w:val="20"/>
        </w:rPr>
        <w:t>,</w:t>
      </w:r>
      <w:r w:rsidRPr="007F7BA8">
        <w:rPr>
          <w:rFonts w:ascii="Papyrus" w:hAnsi="Papyrus"/>
          <w:i/>
          <w:sz w:val="20"/>
          <w:szCs w:val="20"/>
        </w:rPr>
        <w:t xml:space="preserve"> gut eingebetteten Tanninen</w:t>
      </w:r>
    </w:p>
    <w:p w14:paraId="24DEFC2B" w14:textId="77777777" w:rsidR="00701E98" w:rsidRPr="0055233E" w:rsidRDefault="00701E98" w:rsidP="00377A28">
      <w:pPr>
        <w:rPr>
          <w:rFonts w:ascii="Papyrus" w:hAnsi="Papyrus"/>
          <w:b/>
        </w:rPr>
      </w:pPr>
    </w:p>
    <w:p w14:paraId="7D3D7C06" w14:textId="36DADED7" w:rsidR="00377A28" w:rsidRPr="00243AB5" w:rsidRDefault="00377A28" w:rsidP="00377A28">
      <w:pPr>
        <w:rPr>
          <w:rFonts w:ascii="Papyrus" w:hAnsi="Papyrus"/>
          <w:i/>
          <w:sz w:val="20"/>
          <w:szCs w:val="20"/>
          <w:lang w:val="fr-CH"/>
        </w:rPr>
      </w:pPr>
      <w:r w:rsidRPr="007F7BA8">
        <w:rPr>
          <w:rFonts w:ascii="Papyrus" w:hAnsi="Papyrus"/>
          <w:b/>
          <w:lang w:val="fr-CH"/>
        </w:rPr>
        <w:t>Moulis en Médoc</w:t>
      </w:r>
    </w:p>
    <w:p w14:paraId="6A070551" w14:textId="2A63F4C8" w:rsidR="00377A28" w:rsidRDefault="00377A28" w:rsidP="001A4F51">
      <w:pPr>
        <w:tabs>
          <w:tab w:val="left" w:pos="7088"/>
          <w:tab w:val="left" w:pos="8080"/>
        </w:tabs>
        <w:rPr>
          <w:rFonts w:ascii="Papyrus" w:hAnsi="Papyrus"/>
          <w:szCs w:val="28"/>
          <w:lang w:val="fr-CH"/>
        </w:rPr>
      </w:pPr>
    </w:p>
    <w:p w14:paraId="5122A92B" w14:textId="51DAB263" w:rsidR="00BE093A" w:rsidRPr="0055233E" w:rsidRDefault="00452DB2" w:rsidP="001A4F51">
      <w:pPr>
        <w:tabs>
          <w:tab w:val="left" w:pos="7088"/>
          <w:tab w:val="left" w:pos="8080"/>
        </w:tabs>
        <w:rPr>
          <w:rFonts w:ascii="Papyrus" w:hAnsi="Papyrus"/>
          <w:szCs w:val="28"/>
          <w:lang w:val="fr-CH"/>
        </w:rPr>
      </w:pPr>
      <w:r w:rsidRPr="0055233E">
        <w:rPr>
          <w:rFonts w:ascii="Papyrus" w:hAnsi="Papyrus"/>
          <w:szCs w:val="28"/>
          <w:lang w:val="fr-CH"/>
        </w:rPr>
        <w:t>Château Arnauld 2003</w:t>
      </w:r>
      <w:r w:rsidR="00BE093A" w:rsidRPr="0055233E">
        <w:rPr>
          <w:rFonts w:ascii="Papyrus" w:hAnsi="Papyrus"/>
          <w:szCs w:val="28"/>
          <w:lang w:val="fr-CH"/>
        </w:rPr>
        <w:tab/>
      </w:r>
      <w:r w:rsidR="00BE093A" w:rsidRPr="0055233E">
        <w:rPr>
          <w:rFonts w:ascii="Papyrus" w:hAnsi="Papyrus"/>
          <w:szCs w:val="28"/>
          <w:lang w:val="fr-CH"/>
        </w:rPr>
        <w:tab/>
        <w:t xml:space="preserve"> 65.00</w:t>
      </w:r>
    </w:p>
    <w:p w14:paraId="7CD24493" w14:textId="77777777" w:rsidR="00F24322" w:rsidRPr="0055233E" w:rsidRDefault="00BE093A" w:rsidP="001A4F51">
      <w:pPr>
        <w:tabs>
          <w:tab w:val="left" w:pos="7088"/>
          <w:tab w:val="left" w:pos="8080"/>
        </w:tabs>
        <w:rPr>
          <w:rFonts w:ascii="Papyrus" w:hAnsi="Papyrus"/>
          <w:szCs w:val="28"/>
          <w:lang w:val="fr-CH"/>
        </w:rPr>
      </w:pPr>
      <w:r w:rsidRPr="0055233E">
        <w:rPr>
          <w:rFonts w:ascii="Papyrus" w:hAnsi="Papyrus"/>
          <w:sz w:val="20"/>
          <w:szCs w:val="20"/>
          <w:lang w:val="fr-CH"/>
        </w:rPr>
        <w:t>Château Arnauld, Cabernet Sauvignon, Cabernet Franc, Malbec, Petit Verdot, Merlot</w:t>
      </w:r>
      <w:r w:rsidR="00452DB2" w:rsidRPr="0055233E">
        <w:rPr>
          <w:rFonts w:ascii="Papyrus" w:hAnsi="Papyrus"/>
          <w:szCs w:val="28"/>
          <w:lang w:val="fr-CH"/>
        </w:rPr>
        <w:tab/>
      </w:r>
      <w:r w:rsidR="00452DB2" w:rsidRPr="0055233E">
        <w:rPr>
          <w:rFonts w:ascii="Papyrus" w:hAnsi="Papyrus"/>
          <w:szCs w:val="28"/>
          <w:lang w:val="fr-CH"/>
        </w:rPr>
        <w:tab/>
        <w:t xml:space="preserve"> </w:t>
      </w:r>
    </w:p>
    <w:p w14:paraId="217B2EEB" w14:textId="77777777" w:rsidR="00F24322" w:rsidRPr="0055233E" w:rsidRDefault="00F24322" w:rsidP="001A4F51">
      <w:pPr>
        <w:tabs>
          <w:tab w:val="left" w:pos="7088"/>
          <w:tab w:val="left" w:pos="8080"/>
        </w:tabs>
        <w:rPr>
          <w:rFonts w:ascii="Papyrus" w:hAnsi="Papyrus"/>
          <w:szCs w:val="28"/>
          <w:lang w:val="fr-CH"/>
        </w:rPr>
      </w:pPr>
    </w:p>
    <w:p w14:paraId="6BAB384F" w14:textId="77777777" w:rsidR="00EA1136" w:rsidRDefault="00BE093A" w:rsidP="001A4F51">
      <w:pPr>
        <w:tabs>
          <w:tab w:val="left" w:pos="7088"/>
          <w:tab w:val="left" w:pos="8080"/>
        </w:tabs>
        <w:rPr>
          <w:rFonts w:ascii="Papyrus" w:hAnsi="Papyrus"/>
          <w:i/>
          <w:sz w:val="20"/>
          <w:szCs w:val="20"/>
        </w:rPr>
      </w:pPr>
      <w:r w:rsidRPr="00BE093A">
        <w:rPr>
          <w:rFonts w:ascii="Papyrus" w:hAnsi="Papyrus"/>
          <w:i/>
          <w:sz w:val="20"/>
          <w:szCs w:val="20"/>
        </w:rPr>
        <w:t xml:space="preserve">Ziemlich gutes, weniger bekanntes Chateau liefert hier! 2003 war ein unglaublich schwieriges </w:t>
      </w:r>
      <w:r w:rsidR="00EA1136">
        <w:rPr>
          <w:rFonts w:ascii="Papyrus" w:hAnsi="Papyrus"/>
          <w:i/>
          <w:sz w:val="20"/>
          <w:szCs w:val="20"/>
        </w:rPr>
        <w:br/>
      </w:r>
      <w:r w:rsidRPr="00BE093A">
        <w:rPr>
          <w:rFonts w:ascii="Papyrus" w:hAnsi="Papyrus"/>
          <w:i/>
          <w:sz w:val="20"/>
          <w:szCs w:val="20"/>
        </w:rPr>
        <w:t xml:space="preserve">Jahr mit extremen Bedingungen zwischen Mai und Oktober. Aber das Team dieses Schlosses </w:t>
      </w:r>
      <w:r w:rsidR="00EA1136">
        <w:rPr>
          <w:rFonts w:ascii="Papyrus" w:hAnsi="Papyrus"/>
          <w:i/>
          <w:sz w:val="20"/>
          <w:szCs w:val="20"/>
        </w:rPr>
        <w:br/>
      </w:r>
      <w:r w:rsidRPr="00BE093A">
        <w:rPr>
          <w:rFonts w:ascii="Papyrus" w:hAnsi="Papyrus"/>
          <w:i/>
          <w:sz w:val="20"/>
          <w:szCs w:val="20"/>
        </w:rPr>
        <w:t xml:space="preserve">muss alles richtig gemacht haben, um dies zu liefern; Ein ausgewogener saftiger und noch fruchtiger </w:t>
      </w:r>
    </w:p>
    <w:p w14:paraId="5487CCAD" w14:textId="5134A503" w:rsidR="00452DB2" w:rsidRPr="00BE093A" w:rsidRDefault="00BE093A" w:rsidP="001A4F51">
      <w:pPr>
        <w:tabs>
          <w:tab w:val="left" w:pos="7088"/>
          <w:tab w:val="left" w:pos="8080"/>
        </w:tabs>
        <w:rPr>
          <w:rFonts w:ascii="Papyrus" w:hAnsi="Papyrus"/>
          <w:i/>
          <w:sz w:val="20"/>
          <w:szCs w:val="20"/>
        </w:rPr>
      </w:pPr>
      <w:r w:rsidRPr="00BE093A">
        <w:rPr>
          <w:rFonts w:ascii="Papyrus" w:hAnsi="Papyrus"/>
          <w:i/>
          <w:sz w:val="20"/>
          <w:szCs w:val="20"/>
        </w:rPr>
        <w:t>Wein mit schönem Cassis, Grafit und Zedernholz.</w:t>
      </w:r>
    </w:p>
    <w:p w14:paraId="0F073E2A" w14:textId="30C5E576" w:rsidR="00452DB2" w:rsidRDefault="00452DB2" w:rsidP="001A4F51">
      <w:pPr>
        <w:tabs>
          <w:tab w:val="left" w:pos="7088"/>
          <w:tab w:val="left" w:pos="8080"/>
        </w:tabs>
        <w:rPr>
          <w:rFonts w:ascii="Papyrus" w:hAnsi="Papyrus"/>
          <w:szCs w:val="28"/>
        </w:rPr>
      </w:pPr>
    </w:p>
    <w:p w14:paraId="0EDD6748" w14:textId="77777777" w:rsidR="00227256" w:rsidRPr="00EA1136" w:rsidRDefault="00227256" w:rsidP="00701E98">
      <w:pPr>
        <w:tabs>
          <w:tab w:val="left" w:pos="7088"/>
          <w:tab w:val="left" w:pos="8080"/>
        </w:tabs>
        <w:rPr>
          <w:rFonts w:ascii="Papyrus" w:hAnsi="Papyrus"/>
          <w:iCs/>
        </w:rPr>
      </w:pPr>
    </w:p>
    <w:p w14:paraId="1BF536FC" w14:textId="77777777" w:rsidR="00EA1136" w:rsidRDefault="00EA1136" w:rsidP="00701E98">
      <w:pPr>
        <w:tabs>
          <w:tab w:val="left" w:pos="7088"/>
          <w:tab w:val="left" w:pos="8080"/>
        </w:tabs>
        <w:rPr>
          <w:rFonts w:ascii="Papyrus" w:hAnsi="Papyrus"/>
          <w:iCs/>
        </w:rPr>
      </w:pPr>
    </w:p>
    <w:p w14:paraId="723C04D9" w14:textId="727F6291" w:rsidR="00701E98" w:rsidRPr="00DC0045" w:rsidRDefault="00701E98" w:rsidP="00701E98">
      <w:pPr>
        <w:tabs>
          <w:tab w:val="left" w:pos="7088"/>
          <w:tab w:val="left" w:pos="8080"/>
        </w:tabs>
        <w:rPr>
          <w:rFonts w:ascii="Papyrus" w:hAnsi="Papyrus"/>
          <w:iCs/>
          <w:lang w:val="fr-CH"/>
        </w:rPr>
      </w:pPr>
      <w:r w:rsidRPr="00DC0045">
        <w:rPr>
          <w:rFonts w:ascii="Papyrus" w:hAnsi="Papyrus"/>
          <w:iCs/>
          <w:lang w:val="fr-CH"/>
        </w:rPr>
        <w:lastRenderedPageBreak/>
        <w:t>Château Vieux Robin 2001</w:t>
      </w:r>
      <w:r>
        <w:rPr>
          <w:rFonts w:ascii="Papyrus" w:hAnsi="Papyrus"/>
          <w:iCs/>
          <w:lang w:val="fr-CH"/>
        </w:rPr>
        <w:tab/>
      </w:r>
      <w:r>
        <w:rPr>
          <w:rFonts w:ascii="Papyrus" w:hAnsi="Papyrus"/>
          <w:iCs/>
          <w:lang w:val="fr-CH"/>
        </w:rPr>
        <w:tab/>
        <w:t>73.00</w:t>
      </w:r>
    </w:p>
    <w:p w14:paraId="0392FA76" w14:textId="77777777" w:rsidR="00701E98" w:rsidRPr="00DC0045" w:rsidRDefault="00701E98" w:rsidP="00701E98">
      <w:pPr>
        <w:tabs>
          <w:tab w:val="left" w:pos="7088"/>
          <w:tab w:val="left" w:pos="8080"/>
        </w:tabs>
        <w:rPr>
          <w:rFonts w:ascii="Papyrus" w:hAnsi="Papyrus"/>
          <w:iCs/>
          <w:sz w:val="20"/>
          <w:szCs w:val="20"/>
          <w:lang w:val="fr-CH"/>
        </w:rPr>
      </w:pPr>
      <w:r w:rsidRPr="00DC0045">
        <w:rPr>
          <w:rFonts w:ascii="Papyrus" w:hAnsi="Papyrus"/>
          <w:iCs/>
          <w:sz w:val="20"/>
          <w:szCs w:val="20"/>
          <w:lang w:val="fr-CH"/>
        </w:rPr>
        <w:t>Maryse &amp;Didier Roba, Cabernet Sauvignon, Merlot, Cabernet Franc</w:t>
      </w:r>
    </w:p>
    <w:p w14:paraId="1854DF01" w14:textId="77777777" w:rsidR="00F24322" w:rsidRPr="00EA1136" w:rsidRDefault="00F24322" w:rsidP="00701E98">
      <w:pPr>
        <w:tabs>
          <w:tab w:val="left" w:pos="7088"/>
          <w:tab w:val="left" w:pos="8080"/>
        </w:tabs>
        <w:rPr>
          <w:rFonts w:ascii="Papyrus" w:hAnsi="Papyrus"/>
          <w:i/>
          <w:sz w:val="20"/>
          <w:szCs w:val="20"/>
          <w:lang w:val="fr-CH"/>
        </w:rPr>
      </w:pPr>
    </w:p>
    <w:p w14:paraId="389F3DA3" w14:textId="24101726" w:rsidR="00701E98" w:rsidRPr="00DC0045" w:rsidRDefault="00701E98" w:rsidP="00701E98">
      <w:pPr>
        <w:tabs>
          <w:tab w:val="left" w:pos="7088"/>
          <w:tab w:val="left" w:pos="8080"/>
        </w:tabs>
        <w:rPr>
          <w:rFonts w:ascii="Papyrus" w:hAnsi="Papyrus"/>
          <w:i/>
          <w:sz w:val="20"/>
          <w:szCs w:val="20"/>
        </w:rPr>
      </w:pPr>
      <w:r w:rsidRPr="00DC0045">
        <w:rPr>
          <w:rFonts w:ascii="Papyrus" w:hAnsi="Papyrus"/>
          <w:i/>
          <w:sz w:val="20"/>
          <w:szCs w:val="20"/>
        </w:rPr>
        <w:t xml:space="preserve">Die Weine des Château Vieux-Robin zeichnen sich durch ein Bouquet von roten Früchten, </w:t>
      </w:r>
      <w:r>
        <w:rPr>
          <w:rFonts w:ascii="Papyrus" w:hAnsi="Papyrus"/>
          <w:i/>
          <w:sz w:val="20"/>
          <w:szCs w:val="20"/>
        </w:rPr>
        <w:br/>
      </w:r>
      <w:r w:rsidRPr="00DC0045">
        <w:rPr>
          <w:rFonts w:ascii="Papyrus" w:hAnsi="Papyrus"/>
          <w:i/>
          <w:sz w:val="20"/>
          <w:szCs w:val="20"/>
        </w:rPr>
        <w:t xml:space="preserve">reichliche, aber geschmeidige Tannine und eine gute Alterungsfähigkeit aus. Das Anwesen </w:t>
      </w:r>
      <w:r>
        <w:rPr>
          <w:rFonts w:ascii="Papyrus" w:hAnsi="Papyrus"/>
          <w:i/>
          <w:sz w:val="20"/>
          <w:szCs w:val="20"/>
        </w:rPr>
        <w:br/>
      </w:r>
      <w:r w:rsidRPr="00DC0045">
        <w:rPr>
          <w:rFonts w:ascii="Papyrus" w:hAnsi="Papyrus"/>
          <w:i/>
          <w:sz w:val="20"/>
          <w:szCs w:val="20"/>
        </w:rPr>
        <w:t xml:space="preserve">wurde zu Cru Bourgeois </w:t>
      </w:r>
      <w:proofErr w:type="spellStart"/>
      <w:r w:rsidRPr="00DC0045">
        <w:rPr>
          <w:rFonts w:ascii="Papyrus" w:hAnsi="Papyrus"/>
          <w:i/>
          <w:sz w:val="20"/>
          <w:szCs w:val="20"/>
        </w:rPr>
        <w:t>Supérieur</w:t>
      </w:r>
      <w:proofErr w:type="spellEnd"/>
      <w:r w:rsidRPr="00DC0045">
        <w:rPr>
          <w:rFonts w:ascii="Papyrus" w:hAnsi="Papyrus"/>
          <w:i/>
          <w:sz w:val="20"/>
          <w:szCs w:val="20"/>
        </w:rPr>
        <w:t xml:space="preserve"> aufgewertet, als das Ranking von 1932 im Juni 2003 </w:t>
      </w:r>
      <w:r>
        <w:rPr>
          <w:rFonts w:ascii="Papyrus" w:hAnsi="Papyrus"/>
          <w:i/>
          <w:sz w:val="20"/>
          <w:szCs w:val="20"/>
        </w:rPr>
        <w:br/>
      </w:r>
      <w:r w:rsidRPr="00DC0045">
        <w:rPr>
          <w:rFonts w:ascii="Papyrus" w:hAnsi="Papyrus"/>
          <w:i/>
          <w:sz w:val="20"/>
          <w:szCs w:val="20"/>
        </w:rPr>
        <w:t>überarbeitet wurde.</w:t>
      </w:r>
    </w:p>
    <w:p w14:paraId="3300B97C" w14:textId="7EA01B88" w:rsidR="00701E98" w:rsidRPr="00BE093A" w:rsidRDefault="00701E98" w:rsidP="001A4F51">
      <w:pPr>
        <w:tabs>
          <w:tab w:val="left" w:pos="7088"/>
          <w:tab w:val="left" w:pos="8080"/>
        </w:tabs>
        <w:rPr>
          <w:rFonts w:ascii="Papyrus" w:hAnsi="Papyrus"/>
          <w:szCs w:val="28"/>
        </w:rPr>
      </w:pPr>
      <w:r>
        <w:rPr>
          <w:rFonts w:ascii="Papyrus" w:hAnsi="Papyrus"/>
          <w:szCs w:val="28"/>
        </w:rPr>
        <w:t xml:space="preserve"> </w:t>
      </w:r>
    </w:p>
    <w:p w14:paraId="46CB70A1" w14:textId="6AEB342A" w:rsidR="001A4F51" w:rsidRPr="007F7BA8" w:rsidRDefault="001A4F51" w:rsidP="001A4F51">
      <w:pPr>
        <w:tabs>
          <w:tab w:val="left" w:pos="7088"/>
          <w:tab w:val="left" w:pos="8080"/>
        </w:tabs>
        <w:rPr>
          <w:rFonts w:ascii="Papyrus" w:hAnsi="Papyrus"/>
          <w:sz w:val="20"/>
          <w:szCs w:val="20"/>
          <w:lang w:val="fr-CH"/>
        </w:rPr>
      </w:pPr>
      <w:r w:rsidRPr="007F7BA8">
        <w:rPr>
          <w:rFonts w:ascii="Papyrus" w:hAnsi="Papyrus"/>
          <w:szCs w:val="28"/>
          <w:lang w:val="fr-CH"/>
        </w:rPr>
        <w:t>Château La Tour Carnet 2009</w:t>
      </w:r>
      <w:r w:rsidRPr="007F7BA8">
        <w:rPr>
          <w:rFonts w:ascii="Papyrus" w:hAnsi="Papyrus"/>
          <w:szCs w:val="28"/>
          <w:lang w:val="fr-CH"/>
        </w:rPr>
        <w:tab/>
      </w:r>
      <w:r w:rsidRPr="007F7BA8">
        <w:rPr>
          <w:rFonts w:ascii="Papyrus" w:hAnsi="Papyrus"/>
          <w:szCs w:val="28"/>
          <w:lang w:val="fr-CH"/>
        </w:rPr>
        <w:tab/>
        <w:t>105.00</w:t>
      </w:r>
      <w:r w:rsidRPr="007F7BA8">
        <w:rPr>
          <w:rFonts w:ascii="Papyrus" w:hAnsi="Papyrus"/>
          <w:szCs w:val="28"/>
          <w:lang w:val="fr-CH"/>
        </w:rPr>
        <w:br/>
      </w:r>
      <w:r w:rsidRPr="007F7BA8">
        <w:rPr>
          <w:rFonts w:ascii="Papyrus" w:hAnsi="Papyrus"/>
          <w:sz w:val="20"/>
          <w:szCs w:val="20"/>
          <w:lang w:val="fr-CH"/>
        </w:rPr>
        <w:t>Château La Tour Carnet, Cabernet Sauvignon, Merlot, Petit Verdot, Cabernet Franc</w:t>
      </w:r>
    </w:p>
    <w:p w14:paraId="619B7623" w14:textId="77777777" w:rsidR="00F24322" w:rsidRPr="0055233E" w:rsidRDefault="00F24322" w:rsidP="00E45EB8">
      <w:pPr>
        <w:tabs>
          <w:tab w:val="left" w:pos="7088"/>
          <w:tab w:val="left" w:pos="8080"/>
        </w:tabs>
        <w:rPr>
          <w:rFonts w:ascii="Papyrus" w:hAnsi="Papyrus"/>
          <w:i/>
          <w:sz w:val="20"/>
          <w:szCs w:val="20"/>
          <w:lang w:val="fr-CH"/>
        </w:rPr>
      </w:pPr>
    </w:p>
    <w:p w14:paraId="4D20A26B" w14:textId="5F552C90" w:rsidR="009545B1" w:rsidRDefault="001A4F51" w:rsidP="00E45EB8">
      <w:pPr>
        <w:tabs>
          <w:tab w:val="left" w:pos="7088"/>
          <w:tab w:val="left" w:pos="8080"/>
        </w:tabs>
        <w:rPr>
          <w:rFonts w:ascii="Papyrus" w:hAnsi="Papyrus"/>
          <w:i/>
          <w:sz w:val="20"/>
          <w:szCs w:val="20"/>
        </w:rPr>
      </w:pPr>
      <w:r w:rsidRPr="007F7BA8">
        <w:rPr>
          <w:rFonts w:ascii="Papyrus" w:hAnsi="Papyrus"/>
          <w:i/>
          <w:sz w:val="20"/>
          <w:szCs w:val="20"/>
        </w:rPr>
        <w:t>Dieser dichte, violette Wein zeigt Noten von Holzkohle, feinem Toast, weißer</w:t>
      </w:r>
      <w:r w:rsidRPr="007F7BA8">
        <w:rPr>
          <w:rFonts w:ascii="Papyrus" w:hAnsi="Papyrus"/>
          <w:i/>
          <w:sz w:val="20"/>
          <w:szCs w:val="20"/>
        </w:rPr>
        <w:br/>
        <w:t xml:space="preserve">Schokolade und Brombeerlikör, vermischt mit einem Hauch von </w:t>
      </w:r>
      <w:r w:rsidR="00BE093A" w:rsidRPr="007F7BA8">
        <w:rPr>
          <w:rFonts w:ascii="Papyrus" w:hAnsi="Papyrus"/>
          <w:i/>
          <w:sz w:val="20"/>
          <w:szCs w:val="20"/>
        </w:rPr>
        <w:t>Grafit</w:t>
      </w:r>
      <w:r w:rsidRPr="007F7BA8">
        <w:rPr>
          <w:rFonts w:ascii="Papyrus" w:hAnsi="Papyrus"/>
          <w:i/>
          <w:sz w:val="20"/>
          <w:szCs w:val="20"/>
        </w:rPr>
        <w:t xml:space="preserve"> und</w:t>
      </w:r>
      <w:r w:rsidRPr="007F7BA8">
        <w:rPr>
          <w:rFonts w:ascii="Papyrus" w:hAnsi="Papyrus"/>
          <w:i/>
          <w:sz w:val="20"/>
          <w:szCs w:val="20"/>
        </w:rPr>
        <w:br/>
        <w:t>Lakritz. Dieser konzentrierte, eindrucksvoll dotierte Wein hat eine dichte,</w:t>
      </w:r>
      <w:r w:rsidRPr="007F7BA8">
        <w:rPr>
          <w:rFonts w:ascii="Papyrus" w:hAnsi="Papyrus"/>
          <w:i/>
          <w:sz w:val="20"/>
          <w:szCs w:val="20"/>
        </w:rPr>
        <w:br/>
        <w:t>vollmundige Textur und ist ziemlich lang</w:t>
      </w:r>
      <w:r w:rsidRPr="007F7BA8">
        <w:rPr>
          <w:rFonts w:ascii="Papyrus" w:hAnsi="Papyrus"/>
          <w:i/>
          <w:color w:val="212529"/>
          <w:spacing w:val="10"/>
          <w:sz w:val="18"/>
          <w:szCs w:val="18"/>
          <w:shd w:val="clear" w:color="auto" w:fill="FFFFFF"/>
        </w:rPr>
        <w:t>.</w:t>
      </w:r>
    </w:p>
    <w:p w14:paraId="581D1FC9" w14:textId="500C559B" w:rsidR="00DC0045" w:rsidRDefault="00DC0045" w:rsidP="00E45EB8">
      <w:pPr>
        <w:tabs>
          <w:tab w:val="left" w:pos="7088"/>
          <w:tab w:val="left" w:pos="8080"/>
        </w:tabs>
        <w:rPr>
          <w:rFonts w:ascii="Papyrus" w:hAnsi="Papyrus"/>
          <w:iCs/>
        </w:rPr>
      </w:pPr>
    </w:p>
    <w:p w14:paraId="043CE86A" w14:textId="53038D18" w:rsidR="00701E98" w:rsidRDefault="00701E98" w:rsidP="00E45EB8">
      <w:pPr>
        <w:tabs>
          <w:tab w:val="left" w:pos="7088"/>
          <w:tab w:val="left" w:pos="8080"/>
        </w:tabs>
        <w:rPr>
          <w:rFonts w:ascii="Papyrus" w:hAnsi="Papyrus"/>
          <w:iCs/>
          <w:lang w:val="fr-CH"/>
        </w:rPr>
      </w:pPr>
      <w:r w:rsidRPr="00701E98">
        <w:rPr>
          <w:rFonts w:ascii="Papyrus" w:hAnsi="Papyrus"/>
          <w:iCs/>
          <w:lang w:val="fr-CH"/>
        </w:rPr>
        <w:t xml:space="preserve">Château </w:t>
      </w:r>
      <w:proofErr w:type="spellStart"/>
      <w:r w:rsidRPr="00701E98">
        <w:rPr>
          <w:rFonts w:ascii="Papyrus" w:hAnsi="Papyrus"/>
          <w:iCs/>
          <w:lang w:val="fr-CH"/>
        </w:rPr>
        <w:t>Charmail</w:t>
      </w:r>
      <w:proofErr w:type="spellEnd"/>
      <w:r w:rsidRPr="00701E98">
        <w:rPr>
          <w:rFonts w:ascii="Papyrus" w:hAnsi="Papyrus"/>
          <w:iCs/>
          <w:lang w:val="fr-CH"/>
        </w:rPr>
        <w:t xml:space="preserve"> 2007                                                </w:t>
      </w:r>
      <w:r w:rsidRPr="00701E98">
        <w:rPr>
          <w:rFonts w:ascii="Papyrus" w:hAnsi="Papyrus"/>
          <w:b/>
          <w:bCs/>
          <w:iCs/>
          <w:lang w:val="fr-CH"/>
        </w:rPr>
        <w:t>Magnum 1,5L</w:t>
      </w:r>
      <w:r>
        <w:rPr>
          <w:rFonts w:ascii="Papyrus" w:hAnsi="Papyrus"/>
          <w:b/>
          <w:bCs/>
          <w:iCs/>
          <w:lang w:val="fr-CH"/>
        </w:rPr>
        <w:tab/>
      </w:r>
      <w:r>
        <w:rPr>
          <w:rFonts w:ascii="Papyrus" w:hAnsi="Papyrus"/>
          <w:b/>
          <w:bCs/>
          <w:iCs/>
          <w:lang w:val="fr-CH"/>
        </w:rPr>
        <w:tab/>
      </w:r>
      <w:r w:rsidRPr="00701E98">
        <w:rPr>
          <w:rFonts w:ascii="Papyrus" w:hAnsi="Papyrus"/>
          <w:iCs/>
          <w:lang w:val="fr-CH"/>
        </w:rPr>
        <w:t>149.00</w:t>
      </w:r>
    </w:p>
    <w:p w14:paraId="4A48A929" w14:textId="33454414" w:rsidR="00701E98" w:rsidRPr="00701E98" w:rsidRDefault="00701E98" w:rsidP="00E45EB8">
      <w:pPr>
        <w:tabs>
          <w:tab w:val="left" w:pos="7088"/>
          <w:tab w:val="left" w:pos="8080"/>
        </w:tabs>
        <w:rPr>
          <w:rFonts w:ascii="Papyrus" w:hAnsi="Papyrus"/>
          <w:iCs/>
          <w:sz w:val="20"/>
          <w:szCs w:val="20"/>
          <w:lang w:val="fr-CH"/>
        </w:rPr>
      </w:pPr>
      <w:r>
        <w:rPr>
          <w:rFonts w:ascii="Papyrus" w:hAnsi="Papyrus"/>
          <w:iCs/>
          <w:sz w:val="20"/>
          <w:szCs w:val="20"/>
          <w:lang w:val="fr-CH"/>
        </w:rPr>
        <w:t xml:space="preserve">Château </w:t>
      </w:r>
      <w:proofErr w:type="spellStart"/>
      <w:r>
        <w:rPr>
          <w:rFonts w:ascii="Papyrus" w:hAnsi="Papyrus"/>
          <w:iCs/>
          <w:sz w:val="20"/>
          <w:szCs w:val="20"/>
          <w:lang w:val="fr-CH"/>
        </w:rPr>
        <w:t>Charmail</w:t>
      </w:r>
      <w:proofErr w:type="spellEnd"/>
      <w:r w:rsidR="00F24322">
        <w:rPr>
          <w:rFonts w:ascii="Papyrus" w:hAnsi="Papyrus"/>
          <w:iCs/>
          <w:sz w:val="20"/>
          <w:szCs w:val="20"/>
          <w:lang w:val="fr-CH"/>
        </w:rPr>
        <w:t>, Cabernet Sauvignon, Merlot, Cabernet Franc, Petit Verdot, Merlot</w:t>
      </w:r>
    </w:p>
    <w:p w14:paraId="6B4C0B2A" w14:textId="77777777" w:rsidR="00F24322" w:rsidRPr="0055233E" w:rsidRDefault="00F24322" w:rsidP="00E45EB8">
      <w:pPr>
        <w:tabs>
          <w:tab w:val="left" w:pos="7088"/>
          <w:tab w:val="left" w:pos="8080"/>
        </w:tabs>
        <w:rPr>
          <w:rFonts w:ascii="Papyrus" w:hAnsi="Papyrus"/>
          <w:i/>
          <w:sz w:val="20"/>
          <w:szCs w:val="20"/>
          <w:lang w:val="fr-CH"/>
        </w:rPr>
      </w:pPr>
    </w:p>
    <w:p w14:paraId="449A83B7" w14:textId="1B60CAAD" w:rsidR="00F24322" w:rsidRDefault="00F24322" w:rsidP="00E45EB8">
      <w:pPr>
        <w:tabs>
          <w:tab w:val="left" w:pos="7088"/>
          <w:tab w:val="left" w:pos="8080"/>
        </w:tabs>
        <w:rPr>
          <w:rFonts w:ascii="Papyrus" w:hAnsi="Papyrus"/>
          <w:i/>
          <w:sz w:val="20"/>
          <w:szCs w:val="20"/>
        </w:rPr>
      </w:pPr>
      <w:r w:rsidRPr="00F24322">
        <w:rPr>
          <w:rFonts w:ascii="Papyrus" w:hAnsi="Papyrus"/>
          <w:i/>
          <w:sz w:val="20"/>
          <w:szCs w:val="20"/>
        </w:rPr>
        <w:t xml:space="preserve">Die Wurzeln des </w:t>
      </w:r>
      <w:proofErr w:type="spellStart"/>
      <w:r w:rsidRPr="00F24322">
        <w:rPr>
          <w:rFonts w:ascii="Papyrus" w:hAnsi="Papyrus"/>
          <w:i/>
          <w:sz w:val="20"/>
          <w:szCs w:val="20"/>
        </w:rPr>
        <w:t>Châteaux</w:t>
      </w:r>
      <w:proofErr w:type="spellEnd"/>
      <w:r w:rsidRPr="00F24322">
        <w:rPr>
          <w:rFonts w:ascii="Papyrus" w:hAnsi="Papyrus"/>
          <w:i/>
          <w:sz w:val="20"/>
          <w:szCs w:val="20"/>
        </w:rPr>
        <w:t xml:space="preserve"> gehen bis ins Mittelalter zurück. Bereits seit 1750 waren diese </w:t>
      </w:r>
    </w:p>
    <w:p w14:paraId="662CC9B1" w14:textId="63085660" w:rsidR="00F24322" w:rsidRPr="00F24322" w:rsidRDefault="00F24322" w:rsidP="00E45EB8">
      <w:pPr>
        <w:tabs>
          <w:tab w:val="left" w:pos="7088"/>
          <w:tab w:val="left" w:pos="8080"/>
        </w:tabs>
        <w:rPr>
          <w:rFonts w:ascii="Papyrus" w:hAnsi="Papyrus"/>
          <w:i/>
          <w:sz w:val="20"/>
          <w:szCs w:val="20"/>
        </w:rPr>
      </w:pPr>
      <w:r w:rsidRPr="00F24322">
        <w:rPr>
          <w:rFonts w:ascii="Papyrus" w:hAnsi="Papyrus"/>
          <w:i/>
          <w:sz w:val="20"/>
          <w:szCs w:val="20"/>
        </w:rPr>
        <w:t>Weine sehr geschätzt. 30 Hektar Reben, gepflanzt auf einer Vielzahl verschiedener Böden,</w:t>
      </w:r>
      <w:r>
        <w:rPr>
          <w:rFonts w:ascii="Papyrus" w:hAnsi="Papyrus"/>
          <w:i/>
          <w:sz w:val="20"/>
          <w:szCs w:val="20"/>
        </w:rPr>
        <w:br/>
      </w:r>
      <w:r w:rsidRPr="00F24322">
        <w:rPr>
          <w:rFonts w:ascii="Papyrus" w:hAnsi="Papyrus"/>
          <w:i/>
          <w:sz w:val="20"/>
          <w:szCs w:val="20"/>
        </w:rPr>
        <w:t xml:space="preserve">nur 2 km von St. </w:t>
      </w:r>
      <w:proofErr w:type="spellStart"/>
      <w:r w:rsidRPr="00F24322">
        <w:rPr>
          <w:rFonts w:ascii="Papyrus" w:hAnsi="Papyrus"/>
          <w:i/>
          <w:sz w:val="20"/>
          <w:szCs w:val="20"/>
        </w:rPr>
        <w:t>Estèphe</w:t>
      </w:r>
      <w:proofErr w:type="spellEnd"/>
      <w:r w:rsidRPr="00F24322">
        <w:rPr>
          <w:rFonts w:ascii="Papyrus" w:hAnsi="Papyrus"/>
          <w:i/>
          <w:sz w:val="20"/>
          <w:szCs w:val="20"/>
        </w:rPr>
        <w:t xml:space="preserve"> entfernt an der gleichen, zur Gironde hinabfallenden Hanglage </w:t>
      </w:r>
      <w:r>
        <w:rPr>
          <w:rFonts w:ascii="Papyrus" w:hAnsi="Papyrus"/>
          <w:i/>
          <w:sz w:val="20"/>
          <w:szCs w:val="20"/>
        </w:rPr>
        <w:br/>
      </w:r>
      <w:r w:rsidRPr="00F24322">
        <w:rPr>
          <w:rFonts w:ascii="Papyrus" w:hAnsi="Papyrus"/>
          <w:i/>
          <w:sz w:val="20"/>
          <w:szCs w:val="20"/>
        </w:rPr>
        <w:t xml:space="preserve">wie die berühmten Nachbarn </w:t>
      </w:r>
      <w:proofErr w:type="spellStart"/>
      <w:r w:rsidRPr="00F24322">
        <w:rPr>
          <w:rFonts w:ascii="Papyrus" w:hAnsi="Papyrus"/>
          <w:i/>
          <w:sz w:val="20"/>
          <w:szCs w:val="20"/>
        </w:rPr>
        <w:t>Sociando</w:t>
      </w:r>
      <w:proofErr w:type="spellEnd"/>
      <w:r w:rsidRPr="00F24322">
        <w:rPr>
          <w:rFonts w:ascii="Papyrus" w:hAnsi="Papyrus"/>
          <w:i/>
          <w:sz w:val="20"/>
          <w:szCs w:val="20"/>
        </w:rPr>
        <w:t xml:space="preserve">-Mallet im Norden und </w:t>
      </w:r>
      <w:proofErr w:type="spellStart"/>
      <w:r w:rsidRPr="00F24322">
        <w:rPr>
          <w:rFonts w:ascii="Papyrus" w:hAnsi="Papyrus"/>
          <w:i/>
          <w:sz w:val="20"/>
          <w:szCs w:val="20"/>
        </w:rPr>
        <w:t>Phélan-Ségur</w:t>
      </w:r>
      <w:proofErr w:type="spellEnd"/>
      <w:r w:rsidRPr="00F24322">
        <w:rPr>
          <w:rFonts w:ascii="Papyrus" w:hAnsi="Papyrus"/>
          <w:i/>
          <w:sz w:val="20"/>
          <w:szCs w:val="20"/>
        </w:rPr>
        <w:t xml:space="preserve"> im Süden</w:t>
      </w:r>
    </w:p>
    <w:p w14:paraId="07906EDC" w14:textId="77777777" w:rsidR="00F24322" w:rsidRPr="0055233E" w:rsidRDefault="00F24322" w:rsidP="00E45EB8">
      <w:pPr>
        <w:tabs>
          <w:tab w:val="left" w:pos="7088"/>
          <w:tab w:val="left" w:pos="8080"/>
        </w:tabs>
        <w:rPr>
          <w:rFonts w:ascii="Papyrus" w:hAnsi="Papyrus"/>
          <w:b/>
        </w:rPr>
      </w:pPr>
    </w:p>
    <w:p w14:paraId="29FEED68" w14:textId="211D9957" w:rsidR="00F908BF" w:rsidRPr="00A203EE" w:rsidRDefault="00AA0DEA" w:rsidP="00E45EB8">
      <w:pPr>
        <w:tabs>
          <w:tab w:val="left" w:pos="7088"/>
          <w:tab w:val="left" w:pos="8080"/>
        </w:tabs>
        <w:rPr>
          <w:rFonts w:ascii="Papyrus" w:hAnsi="Papyrus"/>
          <w:b/>
          <w:lang w:val="fr-CH"/>
        </w:rPr>
      </w:pPr>
      <w:r w:rsidRPr="00A203EE">
        <w:rPr>
          <w:rFonts w:ascii="Papyrus" w:hAnsi="Papyrus"/>
          <w:b/>
          <w:lang w:val="fr-CH"/>
        </w:rPr>
        <w:t>Pomerol</w:t>
      </w:r>
    </w:p>
    <w:p w14:paraId="0F37256E" w14:textId="72AD1945" w:rsidR="00B35D49" w:rsidRPr="00A203EE" w:rsidRDefault="00B35D49" w:rsidP="00E45EB8">
      <w:pPr>
        <w:tabs>
          <w:tab w:val="left" w:pos="7088"/>
          <w:tab w:val="left" w:pos="8080"/>
        </w:tabs>
        <w:rPr>
          <w:rFonts w:ascii="Papyrus" w:hAnsi="Papyrus"/>
          <w:szCs w:val="28"/>
          <w:lang w:val="fr-CH"/>
        </w:rPr>
      </w:pPr>
    </w:p>
    <w:p w14:paraId="75AF648C" w14:textId="6518155F" w:rsidR="00D71E2B" w:rsidRPr="00A203EE" w:rsidRDefault="00D71E2B" w:rsidP="00701E98">
      <w:pPr>
        <w:tabs>
          <w:tab w:val="left" w:pos="7088"/>
          <w:tab w:val="left" w:pos="8080"/>
        </w:tabs>
        <w:rPr>
          <w:rFonts w:ascii="Papyrus" w:hAnsi="Papyrus"/>
          <w:sz w:val="20"/>
          <w:szCs w:val="20"/>
          <w:lang w:val="fr-CH"/>
        </w:rPr>
      </w:pPr>
      <w:r w:rsidRPr="00A203EE">
        <w:rPr>
          <w:rFonts w:ascii="Papyrus" w:hAnsi="Papyrus"/>
          <w:szCs w:val="28"/>
          <w:lang w:val="fr-CH"/>
        </w:rPr>
        <w:t>Château La Pointe 2010</w:t>
      </w:r>
      <w:r w:rsidR="002002EC" w:rsidRPr="00A203EE">
        <w:rPr>
          <w:rFonts w:ascii="Papyrus" w:hAnsi="Papyrus"/>
          <w:szCs w:val="28"/>
          <w:lang w:val="fr-CH"/>
        </w:rPr>
        <w:tab/>
      </w:r>
      <w:r w:rsidR="002002EC" w:rsidRPr="00A203EE">
        <w:rPr>
          <w:rFonts w:ascii="Papyrus" w:hAnsi="Papyrus"/>
          <w:szCs w:val="28"/>
          <w:lang w:val="fr-CH"/>
        </w:rPr>
        <w:tab/>
        <w:t>129.00</w:t>
      </w:r>
      <w:r w:rsidRPr="00A203EE">
        <w:rPr>
          <w:rFonts w:ascii="Papyrus" w:hAnsi="Papyrus"/>
          <w:szCs w:val="28"/>
          <w:lang w:val="fr-CH"/>
        </w:rPr>
        <w:br/>
      </w:r>
      <w:r w:rsidR="002002EC" w:rsidRPr="00A203EE">
        <w:rPr>
          <w:rFonts w:ascii="Papyrus" w:hAnsi="Papyrus"/>
          <w:sz w:val="20"/>
          <w:szCs w:val="20"/>
          <w:lang w:val="fr-CH"/>
        </w:rPr>
        <w:t>Château La Pointe, Merlot &amp; Cabernet Sauvignon</w:t>
      </w:r>
    </w:p>
    <w:p w14:paraId="2FA300C1" w14:textId="77777777" w:rsidR="00F24322" w:rsidRPr="0055233E" w:rsidRDefault="00F24322" w:rsidP="00E45EB8">
      <w:pPr>
        <w:tabs>
          <w:tab w:val="left" w:pos="7088"/>
          <w:tab w:val="left" w:pos="8080"/>
        </w:tabs>
        <w:rPr>
          <w:rFonts w:ascii="Papyrus" w:hAnsi="Papyrus"/>
          <w:i/>
          <w:sz w:val="20"/>
          <w:szCs w:val="20"/>
          <w:lang w:val="fr-CH"/>
        </w:rPr>
      </w:pPr>
    </w:p>
    <w:p w14:paraId="13D6E0FD" w14:textId="05232083" w:rsidR="00354F0F" w:rsidRDefault="002002EC" w:rsidP="00E45EB8">
      <w:pPr>
        <w:tabs>
          <w:tab w:val="left" w:pos="7088"/>
          <w:tab w:val="left" w:pos="8080"/>
        </w:tabs>
        <w:rPr>
          <w:rFonts w:ascii="Papyrus" w:hAnsi="Papyrus"/>
          <w:sz w:val="20"/>
          <w:szCs w:val="20"/>
        </w:rPr>
      </w:pPr>
      <w:r w:rsidRPr="000A2F58">
        <w:rPr>
          <w:rFonts w:ascii="Papyrus" w:hAnsi="Papyrus"/>
          <w:i/>
          <w:sz w:val="20"/>
          <w:szCs w:val="20"/>
        </w:rPr>
        <w:t>Extrem dunkler Purpur mit lila und violetten Reflexen. Das Bouquet zeigt sich wie immer</w:t>
      </w:r>
      <w:r w:rsidR="000A2F58">
        <w:rPr>
          <w:rFonts w:ascii="Papyrus" w:hAnsi="Papyrus"/>
          <w:i/>
          <w:sz w:val="20"/>
          <w:szCs w:val="20"/>
        </w:rPr>
        <w:br/>
      </w:r>
      <w:r w:rsidRPr="000A2F58">
        <w:rPr>
          <w:rFonts w:ascii="Papyrus" w:hAnsi="Papyrus"/>
          <w:i/>
          <w:sz w:val="20"/>
          <w:szCs w:val="20"/>
        </w:rPr>
        <w:t xml:space="preserve">etwas eigenwillig, viel komprimierte Waldbeeren aber auch mit einem erfrischenden Kräuterhauch </w:t>
      </w:r>
      <w:r w:rsidR="000A2F58">
        <w:rPr>
          <w:rFonts w:ascii="Papyrus" w:hAnsi="Papyrus"/>
          <w:i/>
          <w:sz w:val="20"/>
          <w:szCs w:val="20"/>
        </w:rPr>
        <w:br/>
      </w:r>
      <w:r w:rsidRPr="000A2F58">
        <w:rPr>
          <w:rFonts w:ascii="Papyrus" w:hAnsi="Papyrus"/>
          <w:i/>
          <w:sz w:val="20"/>
          <w:szCs w:val="20"/>
        </w:rPr>
        <w:t>von Origano und Zitronenmelisse und Eisenkraut fein gewürzt. Ein</w:t>
      </w:r>
      <w:r w:rsidR="000A2F58" w:rsidRPr="000A2F58">
        <w:rPr>
          <w:rFonts w:ascii="Papyrus" w:hAnsi="Papyrus"/>
          <w:i/>
          <w:sz w:val="20"/>
          <w:szCs w:val="20"/>
        </w:rPr>
        <w:t>e</w:t>
      </w:r>
      <w:r w:rsidRPr="000A2F58">
        <w:rPr>
          <w:rFonts w:ascii="Papyrus" w:hAnsi="Papyrus"/>
          <w:i/>
          <w:sz w:val="20"/>
          <w:szCs w:val="20"/>
        </w:rPr>
        <w:t xml:space="preserve"> </w:t>
      </w:r>
      <w:r w:rsidR="000A2F58" w:rsidRPr="000A2F58">
        <w:rPr>
          <w:rFonts w:ascii="Papyrus" w:hAnsi="Papyrus"/>
          <w:i/>
          <w:sz w:val="20"/>
          <w:szCs w:val="20"/>
        </w:rPr>
        <w:t>richtige Bombe und einer</w:t>
      </w:r>
      <w:r w:rsidR="000A2F58">
        <w:rPr>
          <w:rFonts w:ascii="Papyrus" w:hAnsi="Papyrus"/>
          <w:i/>
          <w:sz w:val="20"/>
          <w:szCs w:val="20"/>
        </w:rPr>
        <w:br/>
      </w:r>
      <w:r w:rsidR="000A2F58" w:rsidRPr="000A2F58">
        <w:rPr>
          <w:rFonts w:ascii="Papyrus" w:hAnsi="Papyrus"/>
          <w:i/>
          <w:sz w:val="20"/>
          <w:szCs w:val="20"/>
        </w:rPr>
        <w:t>meine</w:t>
      </w:r>
      <w:r w:rsidR="000A2F58">
        <w:rPr>
          <w:rFonts w:ascii="Papyrus" w:hAnsi="Papyrus"/>
          <w:i/>
          <w:sz w:val="20"/>
          <w:szCs w:val="20"/>
        </w:rPr>
        <w:t xml:space="preserve"> absoluten</w:t>
      </w:r>
      <w:r w:rsidR="000A2F58" w:rsidRPr="000A2F58">
        <w:rPr>
          <w:rFonts w:ascii="Papyrus" w:hAnsi="Papyrus"/>
          <w:i/>
          <w:sz w:val="20"/>
          <w:szCs w:val="20"/>
        </w:rPr>
        <w:t xml:space="preserve"> Lieblingsweine</w:t>
      </w:r>
      <w:r w:rsidR="000A2F58">
        <w:rPr>
          <w:rFonts w:ascii="Papyrus" w:hAnsi="Papyrus"/>
          <w:sz w:val="20"/>
          <w:szCs w:val="20"/>
        </w:rPr>
        <w:t>.</w:t>
      </w:r>
    </w:p>
    <w:p w14:paraId="1490D28A" w14:textId="77777777" w:rsidR="00F24322" w:rsidRDefault="00F24322" w:rsidP="00E45EB8">
      <w:pPr>
        <w:tabs>
          <w:tab w:val="left" w:pos="7088"/>
          <w:tab w:val="left" w:pos="8080"/>
        </w:tabs>
        <w:rPr>
          <w:rFonts w:ascii="Papyrus" w:hAnsi="Papyrus"/>
          <w:szCs w:val="28"/>
        </w:rPr>
      </w:pPr>
    </w:p>
    <w:p w14:paraId="2C1242D2" w14:textId="4D7C9261" w:rsidR="00227256" w:rsidRDefault="00352347" w:rsidP="00B63FFC">
      <w:pPr>
        <w:tabs>
          <w:tab w:val="left" w:pos="7088"/>
          <w:tab w:val="left" w:pos="8080"/>
        </w:tabs>
        <w:rPr>
          <w:rFonts w:ascii="Papyrus" w:hAnsi="Papyrus"/>
          <w:b/>
        </w:rPr>
      </w:pPr>
      <w:r>
        <w:rPr>
          <w:rFonts w:ascii="Papyrus" w:hAnsi="Papyrus"/>
          <w:b/>
        </w:rPr>
        <w:t>Margaux</w:t>
      </w:r>
    </w:p>
    <w:p w14:paraId="3F08662F" w14:textId="4044F5D6" w:rsidR="00352347" w:rsidRDefault="00352347" w:rsidP="00B63FFC">
      <w:pPr>
        <w:tabs>
          <w:tab w:val="left" w:pos="7088"/>
          <w:tab w:val="left" w:pos="8080"/>
        </w:tabs>
        <w:rPr>
          <w:rFonts w:ascii="Papyrus" w:hAnsi="Papyrus"/>
          <w:b/>
        </w:rPr>
      </w:pPr>
    </w:p>
    <w:p w14:paraId="3097E7A3" w14:textId="2E08ECC7" w:rsidR="00352347" w:rsidRPr="00945FFF" w:rsidRDefault="00352347" w:rsidP="00B63FFC">
      <w:pPr>
        <w:tabs>
          <w:tab w:val="left" w:pos="7088"/>
          <w:tab w:val="left" w:pos="8080"/>
        </w:tabs>
        <w:rPr>
          <w:rFonts w:ascii="Papyrus" w:hAnsi="Papyrus"/>
          <w:bCs/>
        </w:rPr>
      </w:pPr>
      <w:r w:rsidRPr="00945FFF">
        <w:rPr>
          <w:rFonts w:ascii="Papyrus" w:hAnsi="Papyrus"/>
          <w:bCs/>
        </w:rPr>
        <w:t xml:space="preserve">La </w:t>
      </w:r>
      <w:proofErr w:type="spellStart"/>
      <w:r w:rsidRPr="00945FFF">
        <w:rPr>
          <w:rFonts w:ascii="Papyrus" w:hAnsi="Papyrus"/>
          <w:bCs/>
        </w:rPr>
        <w:t>Siréne</w:t>
      </w:r>
      <w:proofErr w:type="spellEnd"/>
      <w:r w:rsidRPr="00945FFF">
        <w:rPr>
          <w:rFonts w:ascii="Papyrus" w:hAnsi="Papyrus"/>
          <w:bCs/>
        </w:rPr>
        <w:t xml:space="preserve"> de </w:t>
      </w:r>
      <w:proofErr w:type="spellStart"/>
      <w:r w:rsidRPr="00945FFF">
        <w:rPr>
          <w:rFonts w:ascii="Papyrus" w:hAnsi="Papyrus"/>
          <w:bCs/>
        </w:rPr>
        <w:t>Giscours</w:t>
      </w:r>
      <w:proofErr w:type="spellEnd"/>
      <w:r w:rsidRPr="00945FFF">
        <w:rPr>
          <w:rFonts w:ascii="Papyrus" w:hAnsi="Papyrus"/>
          <w:bCs/>
        </w:rPr>
        <w:t xml:space="preserve"> 2013</w:t>
      </w:r>
      <w:r w:rsidR="00E576A8">
        <w:rPr>
          <w:rFonts w:ascii="Papyrus" w:hAnsi="Papyrus"/>
          <w:bCs/>
        </w:rPr>
        <w:tab/>
      </w:r>
      <w:r w:rsidR="00E576A8">
        <w:rPr>
          <w:rFonts w:ascii="Papyrus" w:hAnsi="Papyrus"/>
          <w:bCs/>
        </w:rPr>
        <w:tab/>
        <w:t xml:space="preserve"> 85.00</w:t>
      </w:r>
    </w:p>
    <w:p w14:paraId="33A95CD7" w14:textId="41A20827" w:rsidR="00352347" w:rsidRPr="00352347" w:rsidRDefault="00352347" w:rsidP="00B63FFC">
      <w:pPr>
        <w:tabs>
          <w:tab w:val="left" w:pos="7088"/>
          <w:tab w:val="left" w:pos="8080"/>
        </w:tabs>
        <w:rPr>
          <w:rFonts w:ascii="Papyrus" w:hAnsi="Papyrus"/>
          <w:bCs/>
          <w:lang w:val="fr-CH"/>
        </w:rPr>
      </w:pPr>
      <w:r>
        <w:rPr>
          <w:rFonts w:ascii="Papyrus" w:hAnsi="Papyrus"/>
          <w:bCs/>
          <w:lang w:val="fr-CH"/>
        </w:rPr>
        <w:t xml:space="preserve">Château de </w:t>
      </w:r>
      <w:proofErr w:type="spellStart"/>
      <w:r>
        <w:rPr>
          <w:rFonts w:ascii="Papyrus" w:hAnsi="Papyrus"/>
          <w:bCs/>
          <w:lang w:val="fr-CH"/>
        </w:rPr>
        <w:t>Giscours</w:t>
      </w:r>
      <w:proofErr w:type="spellEnd"/>
      <w:r>
        <w:rPr>
          <w:rFonts w:ascii="Papyrus" w:hAnsi="Papyrus"/>
          <w:bCs/>
          <w:lang w:val="fr-CH"/>
        </w:rPr>
        <w:t>, Cabernet Sauvignon, merlot, Cabernet Franc</w:t>
      </w:r>
    </w:p>
    <w:p w14:paraId="555EA7AD" w14:textId="2B537E21" w:rsidR="00352347" w:rsidRDefault="00352347" w:rsidP="00B63FFC">
      <w:pPr>
        <w:tabs>
          <w:tab w:val="left" w:pos="7088"/>
          <w:tab w:val="left" w:pos="8080"/>
        </w:tabs>
        <w:rPr>
          <w:rFonts w:ascii="Papyrus" w:hAnsi="Papyrus"/>
          <w:b/>
          <w:lang w:val="fr-CH"/>
        </w:rPr>
      </w:pPr>
    </w:p>
    <w:p w14:paraId="3D1A7787" w14:textId="484779BA" w:rsidR="00352347" w:rsidRPr="006A3E84" w:rsidRDefault="006A3E84" w:rsidP="00B63FFC">
      <w:pPr>
        <w:tabs>
          <w:tab w:val="left" w:pos="7088"/>
          <w:tab w:val="left" w:pos="8080"/>
        </w:tabs>
        <w:rPr>
          <w:rFonts w:ascii="Papyrus" w:hAnsi="Papyrus"/>
          <w:i/>
          <w:sz w:val="20"/>
          <w:szCs w:val="20"/>
        </w:rPr>
      </w:pPr>
      <w:r w:rsidRPr="006A3E84">
        <w:rPr>
          <w:rFonts w:ascii="Papyrus" w:hAnsi="Papyrus"/>
          <w:i/>
          <w:sz w:val="20"/>
          <w:szCs w:val="20"/>
        </w:rPr>
        <w:t xml:space="preserve">La </w:t>
      </w:r>
      <w:proofErr w:type="spellStart"/>
      <w:r w:rsidRPr="006A3E84">
        <w:rPr>
          <w:rFonts w:ascii="Papyrus" w:hAnsi="Papyrus"/>
          <w:i/>
          <w:sz w:val="20"/>
          <w:szCs w:val="20"/>
        </w:rPr>
        <w:t>Sirène</w:t>
      </w:r>
      <w:proofErr w:type="spellEnd"/>
      <w:r w:rsidRPr="006A3E84">
        <w:rPr>
          <w:rFonts w:ascii="Papyrus" w:hAnsi="Papyrus"/>
          <w:i/>
          <w:sz w:val="20"/>
          <w:szCs w:val="20"/>
        </w:rPr>
        <w:t xml:space="preserve"> de </w:t>
      </w:r>
      <w:proofErr w:type="spellStart"/>
      <w:r w:rsidRPr="006A3E84">
        <w:rPr>
          <w:rFonts w:ascii="Papyrus" w:hAnsi="Papyrus"/>
          <w:i/>
          <w:sz w:val="20"/>
          <w:szCs w:val="20"/>
        </w:rPr>
        <w:t>Giscours</w:t>
      </w:r>
      <w:proofErr w:type="spellEnd"/>
      <w:r w:rsidRPr="006A3E84">
        <w:rPr>
          <w:rFonts w:ascii="Papyrus" w:hAnsi="Papyrus"/>
          <w:i/>
          <w:sz w:val="20"/>
          <w:szCs w:val="20"/>
        </w:rPr>
        <w:t xml:space="preserve"> 2013 ist ein geschmeidiger und delikater Wein, dem es nicht an Kraft mangelt. Es bietet auch eine schöne Komplexität und Reichtum, während es die Spannung beibehält, für einen Wein mit großzügigem und tiefem Genuss.</w:t>
      </w:r>
    </w:p>
    <w:p w14:paraId="45D6E4B2" w14:textId="77777777" w:rsidR="006A3E84" w:rsidRPr="00945FFF" w:rsidRDefault="006A3E84" w:rsidP="00B63FFC">
      <w:pPr>
        <w:tabs>
          <w:tab w:val="left" w:pos="7088"/>
          <w:tab w:val="left" w:pos="8080"/>
        </w:tabs>
        <w:rPr>
          <w:rFonts w:ascii="Papyrus" w:hAnsi="Papyrus"/>
          <w:b/>
        </w:rPr>
      </w:pPr>
    </w:p>
    <w:p w14:paraId="29FEED75" w14:textId="68DB72FB" w:rsidR="0017106B" w:rsidRPr="00352347" w:rsidRDefault="00177AEC" w:rsidP="00B63FFC">
      <w:pPr>
        <w:tabs>
          <w:tab w:val="left" w:pos="7088"/>
          <w:tab w:val="left" w:pos="8080"/>
        </w:tabs>
        <w:rPr>
          <w:rFonts w:ascii="Papyrus" w:hAnsi="Papyrus"/>
          <w:i/>
          <w:sz w:val="20"/>
          <w:szCs w:val="20"/>
          <w:lang w:val="fr-CH"/>
        </w:rPr>
      </w:pPr>
      <w:r w:rsidRPr="00352347">
        <w:rPr>
          <w:rFonts w:ascii="Papyrus" w:hAnsi="Papyrus"/>
          <w:b/>
          <w:lang w:val="fr-CH"/>
        </w:rPr>
        <w:lastRenderedPageBreak/>
        <w:t>Côtes de Bordeaux</w:t>
      </w:r>
    </w:p>
    <w:p w14:paraId="42B0CCA6" w14:textId="13A7C6DD" w:rsidR="009137F2" w:rsidRPr="00352347" w:rsidRDefault="009137F2" w:rsidP="00B63FFC">
      <w:pPr>
        <w:tabs>
          <w:tab w:val="left" w:pos="7088"/>
          <w:tab w:val="left" w:pos="8080"/>
        </w:tabs>
        <w:rPr>
          <w:rFonts w:ascii="Papyrus" w:hAnsi="Papyrus"/>
          <w:b/>
          <w:lang w:val="fr-CH"/>
        </w:rPr>
      </w:pPr>
    </w:p>
    <w:p w14:paraId="2684B57F" w14:textId="53275B9D" w:rsidR="009137F2" w:rsidRPr="00945FFF" w:rsidRDefault="009137F2" w:rsidP="00B63FFC">
      <w:pPr>
        <w:tabs>
          <w:tab w:val="left" w:pos="7088"/>
          <w:tab w:val="left" w:pos="8080"/>
        </w:tabs>
        <w:rPr>
          <w:rFonts w:ascii="Papyrus" w:hAnsi="Papyrus"/>
          <w:b/>
          <w:lang w:val="fr-CH"/>
        </w:rPr>
      </w:pPr>
      <w:r w:rsidRPr="00945FFF">
        <w:rPr>
          <w:rFonts w:ascii="Papyrus" w:hAnsi="Papyrus"/>
          <w:bCs/>
          <w:lang w:val="fr-CH"/>
        </w:rPr>
        <w:t xml:space="preserve">Château </w:t>
      </w:r>
      <w:proofErr w:type="spellStart"/>
      <w:r w:rsidRPr="00945FFF">
        <w:rPr>
          <w:rFonts w:ascii="Papyrus" w:hAnsi="Papyrus"/>
          <w:bCs/>
          <w:lang w:val="fr-CH"/>
        </w:rPr>
        <w:t>Marsau</w:t>
      </w:r>
      <w:proofErr w:type="spellEnd"/>
      <w:r w:rsidR="00971282" w:rsidRPr="00945FFF">
        <w:rPr>
          <w:rFonts w:ascii="Papyrus" w:hAnsi="Papyrus"/>
          <w:bCs/>
          <w:lang w:val="fr-CH"/>
        </w:rPr>
        <w:t xml:space="preserve"> 2006</w:t>
      </w:r>
      <w:r w:rsidR="00AD0ED5" w:rsidRPr="00945FFF">
        <w:rPr>
          <w:rFonts w:ascii="Papyrus" w:hAnsi="Papyrus"/>
          <w:bCs/>
          <w:lang w:val="fr-CH"/>
        </w:rPr>
        <w:t xml:space="preserve">                                                   </w:t>
      </w:r>
      <w:r w:rsidR="00971282" w:rsidRPr="00945FFF">
        <w:rPr>
          <w:rFonts w:ascii="Papyrus" w:hAnsi="Papyrus"/>
          <w:b/>
          <w:lang w:val="fr-CH"/>
        </w:rPr>
        <w:t>Magnum</w:t>
      </w:r>
      <w:r w:rsidR="00AD0ED5" w:rsidRPr="00945FFF">
        <w:rPr>
          <w:rFonts w:ascii="Papyrus" w:hAnsi="Papyrus"/>
          <w:b/>
          <w:lang w:val="fr-CH"/>
        </w:rPr>
        <w:t xml:space="preserve"> 1,5 L</w:t>
      </w:r>
      <w:r w:rsidR="001244C6" w:rsidRPr="00945FFF">
        <w:rPr>
          <w:rFonts w:ascii="Papyrus" w:hAnsi="Papyrus"/>
          <w:b/>
          <w:lang w:val="fr-CH"/>
        </w:rPr>
        <w:tab/>
      </w:r>
      <w:r w:rsidR="00797355" w:rsidRPr="00945FFF">
        <w:rPr>
          <w:rFonts w:ascii="Papyrus" w:hAnsi="Papyrus"/>
          <w:b/>
          <w:lang w:val="fr-CH"/>
        </w:rPr>
        <w:tab/>
      </w:r>
      <w:r w:rsidR="00395564" w:rsidRPr="00945FFF">
        <w:rPr>
          <w:rFonts w:ascii="Papyrus" w:hAnsi="Papyrus"/>
          <w:bCs/>
          <w:lang w:val="fr-CH"/>
        </w:rPr>
        <w:t>145.00</w:t>
      </w:r>
    </w:p>
    <w:p w14:paraId="145DE211" w14:textId="48E357C3" w:rsidR="00971282" w:rsidRPr="007F7BA8" w:rsidRDefault="00072EF0" w:rsidP="00B63FFC">
      <w:pPr>
        <w:tabs>
          <w:tab w:val="left" w:pos="7088"/>
          <w:tab w:val="left" w:pos="8080"/>
        </w:tabs>
        <w:rPr>
          <w:rFonts w:ascii="Papyrus" w:hAnsi="Papyrus"/>
          <w:bCs/>
          <w:sz w:val="20"/>
          <w:szCs w:val="20"/>
        </w:rPr>
      </w:pPr>
      <w:r w:rsidRPr="007F7BA8">
        <w:rPr>
          <w:rFonts w:ascii="Papyrus" w:hAnsi="Papyrus"/>
          <w:bCs/>
          <w:sz w:val="20"/>
          <w:szCs w:val="20"/>
        </w:rPr>
        <w:t xml:space="preserve">Château </w:t>
      </w:r>
      <w:proofErr w:type="spellStart"/>
      <w:r w:rsidRPr="007F7BA8">
        <w:rPr>
          <w:rFonts w:ascii="Papyrus" w:hAnsi="Papyrus"/>
          <w:bCs/>
          <w:sz w:val="20"/>
          <w:szCs w:val="20"/>
        </w:rPr>
        <w:t>Marsau</w:t>
      </w:r>
      <w:proofErr w:type="spellEnd"/>
      <w:r w:rsidR="00640553" w:rsidRPr="007F7BA8">
        <w:rPr>
          <w:rFonts w:ascii="Papyrus" w:hAnsi="Papyrus"/>
          <w:bCs/>
          <w:sz w:val="20"/>
          <w:szCs w:val="20"/>
        </w:rPr>
        <w:t xml:space="preserve">, </w:t>
      </w:r>
      <w:r w:rsidR="0055627E" w:rsidRPr="007F7BA8">
        <w:rPr>
          <w:rFonts w:ascii="Papyrus" w:hAnsi="Papyrus"/>
          <w:bCs/>
          <w:sz w:val="20"/>
          <w:szCs w:val="20"/>
        </w:rPr>
        <w:t>100% Merlot</w:t>
      </w:r>
    </w:p>
    <w:p w14:paraId="018E9258" w14:textId="77777777" w:rsidR="00F24322" w:rsidRDefault="00F24322" w:rsidP="00B63FFC">
      <w:pPr>
        <w:tabs>
          <w:tab w:val="left" w:pos="7088"/>
          <w:tab w:val="left" w:pos="8080"/>
        </w:tabs>
        <w:rPr>
          <w:rFonts w:ascii="Papyrus" w:hAnsi="Papyrus"/>
          <w:i/>
          <w:sz w:val="20"/>
          <w:szCs w:val="20"/>
        </w:rPr>
      </w:pPr>
    </w:p>
    <w:p w14:paraId="1388E8CD" w14:textId="4440B5E3" w:rsidR="00206D92" w:rsidRDefault="001D6D49" w:rsidP="00B63FFC">
      <w:pPr>
        <w:tabs>
          <w:tab w:val="left" w:pos="7088"/>
          <w:tab w:val="left" w:pos="8080"/>
        </w:tabs>
        <w:rPr>
          <w:rFonts w:ascii="Papyrus" w:hAnsi="Papyrus"/>
          <w:i/>
          <w:sz w:val="20"/>
          <w:szCs w:val="20"/>
        </w:rPr>
      </w:pPr>
      <w:r w:rsidRPr="007F7BA8">
        <w:rPr>
          <w:rFonts w:ascii="Papyrus" w:hAnsi="Papyrus"/>
          <w:i/>
          <w:sz w:val="20"/>
          <w:szCs w:val="20"/>
        </w:rPr>
        <w:t>Auf einem H</w:t>
      </w:r>
      <w:r w:rsidRPr="007F7BA8">
        <w:rPr>
          <w:rFonts w:ascii="Papyrus" w:hAnsi="Papyrus" w:cs="Bookman Old Style"/>
          <w:i/>
          <w:sz w:val="20"/>
          <w:szCs w:val="20"/>
        </w:rPr>
        <w:t>ü</w:t>
      </w:r>
      <w:r w:rsidRPr="007F7BA8">
        <w:rPr>
          <w:rFonts w:ascii="Papyrus" w:hAnsi="Papyrus"/>
          <w:i/>
          <w:sz w:val="20"/>
          <w:szCs w:val="20"/>
        </w:rPr>
        <w:t>gel, nord</w:t>
      </w:r>
      <w:r w:rsidRPr="007F7BA8">
        <w:rPr>
          <w:rFonts w:ascii="Papyrus" w:hAnsi="Papyrus" w:cs="Bookman Old Style"/>
          <w:i/>
          <w:sz w:val="20"/>
          <w:szCs w:val="20"/>
        </w:rPr>
        <w:t>ö</w:t>
      </w:r>
      <w:r w:rsidRPr="007F7BA8">
        <w:rPr>
          <w:rFonts w:ascii="Papyrus" w:hAnsi="Papyrus"/>
          <w:i/>
          <w:sz w:val="20"/>
          <w:szCs w:val="20"/>
        </w:rPr>
        <w:t>stlich des Dorfes Francs gelegen, profitieren die Weinberge von</w:t>
      </w:r>
      <w:r w:rsidR="00B260F2" w:rsidRPr="007F7BA8">
        <w:rPr>
          <w:rFonts w:ascii="Papyrus" w:hAnsi="Papyrus"/>
          <w:i/>
          <w:sz w:val="20"/>
          <w:szCs w:val="20"/>
        </w:rPr>
        <w:br/>
      </w:r>
      <w:r w:rsidRPr="007F7BA8">
        <w:rPr>
          <w:rFonts w:ascii="Papyrus" w:hAnsi="Papyrus"/>
          <w:i/>
          <w:sz w:val="20"/>
          <w:szCs w:val="20"/>
        </w:rPr>
        <w:t>einem ausgezeichneten Mikroklima mit au</w:t>
      </w:r>
      <w:r w:rsidRPr="007F7BA8">
        <w:rPr>
          <w:rFonts w:ascii="Papyrus" w:hAnsi="Papyrus" w:cs="Bookman Old Style"/>
          <w:i/>
          <w:sz w:val="20"/>
          <w:szCs w:val="20"/>
        </w:rPr>
        <w:t>ß</w:t>
      </w:r>
      <w:r w:rsidRPr="007F7BA8">
        <w:rPr>
          <w:rFonts w:ascii="Papyrus" w:hAnsi="Papyrus"/>
          <w:i/>
          <w:sz w:val="20"/>
          <w:szCs w:val="20"/>
        </w:rPr>
        <w:t>ergew</w:t>
      </w:r>
      <w:r w:rsidRPr="007F7BA8">
        <w:rPr>
          <w:rFonts w:ascii="Papyrus" w:hAnsi="Papyrus" w:cs="Bookman Old Style"/>
          <w:i/>
          <w:sz w:val="20"/>
          <w:szCs w:val="20"/>
        </w:rPr>
        <w:t>ö</w:t>
      </w:r>
      <w:r w:rsidRPr="007F7BA8">
        <w:rPr>
          <w:rFonts w:ascii="Papyrus" w:hAnsi="Papyrus"/>
          <w:i/>
          <w:sz w:val="20"/>
          <w:szCs w:val="20"/>
        </w:rPr>
        <w:t xml:space="preserve">hnlichen Sonnenstunden. </w:t>
      </w:r>
      <w:r w:rsidR="001A74B2" w:rsidRPr="007F7BA8">
        <w:rPr>
          <w:rFonts w:ascii="Papyrus" w:hAnsi="Papyrus"/>
          <w:i/>
          <w:sz w:val="20"/>
          <w:szCs w:val="20"/>
        </w:rPr>
        <w:br/>
      </w:r>
      <w:r w:rsidRPr="007F7BA8">
        <w:rPr>
          <w:rFonts w:ascii="Papyrus" w:hAnsi="Papyrus"/>
          <w:i/>
          <w:sz w:val="20"/>
          <w:szCs w:val="20"/>
        </w:rPr>
        <w:t>Die B</w:t>
      </w:r>
      <w:r w:rsidRPr="007F7BA8">
        <w:rPr>
          <w:rFonts w:ascii="Papyrus" w:hAnsi="Papyrus" w:cs="Bookman Old Style"/>
          <w:i/>
          <w:sz w:val="20"/>
          <w:szCs w:val="20"/>
        </w:rPr>
        <w:t>ö</w:t>
      </w:r>
      <w:r w:rsidRPr="007F7BA8">
        <w:rPr>
          <w:rFonts w:ascii="Papyrus" w:hAnsi="Papyrus"/>
          <w:i/>
          <w:sz w:val="20"/>
          <w:szCs w:val="20"/>
        </w:rPr>
        <w:t>den</w:t>
      </w:r>
      <w:r w:rsidR="001A74B2" w:rsidRPr="007F7BA8">
        <w:rPr>
          <w:rFonts w:ascii="Papyrus" w:hAnsi="Papyrus"/>
          <w:i/>
          <w:sz w:val="20"/>
          <w:szCs w:val="20"/>
        </w:rPr>
        <w:t xml:space="preserve"> </w:t>
      </w:r>
      <w:r w:rsidRPr="007F7BA8">
        <w:rPr>
          <w:rFonts w:ascii="Papyrus" w:hAnsi="Papyrus"/>
          <w:i/>
          <w:sz w:val="20"/>
          <w:szCs w:val="20"/>
        </w:rPr>
        <w:t xml:space="preserve">sind </w:t>
      </w:r>
      <w:r w:rsidRPr="007F7BA8">
        <w:rPr>
          <w:rFonts w:ascii="Papyrus" w:hAnsi="Papyrus" w:cs="Bookman Old Style"/>
          <w:i/>
          <w:sz w:val="20"/>
          <w:szCs w:val="20"/>
        </w:rPr>
        <w:t>ü</w:t>
      </w:r>
      <w:r w:rsidRPr="007F7BA8">
        <w:rPr>
          <w:rFonts w:ascii="Papyrus" w:hAnsi="Papyrus"/>
          <w:i/>
          <w:sz w:val="20"/>
          <w:szCs w:val="20"/>
        </w:rPr>
        <w:t xml:space="preserve">berwiegend Lehm, der zur </w:t>
      </w:r>
      <w:r w:rsidRPr="007F7BA8">
        <w:rPr>
          <w:rFonts w:ascii="Times New Roman" w:hAnsi="Times New Roman" w:cs="Times New Roman"/>
          <w:i/>
          <w:sz w:val="20"/>
          <w:szCs w:val="20"/>
        </w:rPr>
        <w:t>‎</w:t>
      </w:r>
      <w:hyperlink r:id="rId20" w:history="1">
        <w:r w:rsidRPr="007F7BA8">
          <w:rPr>
            <w:rFonts w:ascii="Times New Roman" w:hAnsi="Times New Roman" w:cs="Times New Roman"/>
            <w:i/>
            <w:sz w:val="20"/>
            <w:szCs w:val="20"/>
          </w:rPr>
          <w:t>‎</w:t>
        </w:r>
        <w:r w:rsidRPr="007F7BA8">
          <w:rPr>
            <w:rFonts w:ascii="Papyrus" w:hAnsi="Papyrus"/>
            <w:i/>
            <w:sz w:val="20"/>
            <w:szCs w:val="20"/>
          </w:rPr>
          <w:t>Rebsorte Merlot</w:t>
        </w:r>
        <w:r w:rsidRPr="007F7BA8">
          <w:rPr>
            <w:rFonts w:ascii="Times New Roman" w:hAnsi="Times New Roman" w:cs="Times New Roman"/>
            <w:i/>
            <w:sz w:val="20"/>
            <w:szCs w:val="20"/>
          </w:rPr>
          <w:t>‎</w:t>
        </w:r>
      </w:hyperlink>
      <w:r w:rsidRPr="007F7BA8">
        <w:rPr>
          <w:rFonts w:ascii="Times New Roman" w:hAnsi="Times New Roman" w:cs="Times New Roman"/>
          <w:i/>
          <w:sz w:val="20"/>
          <w:szCs w:val="20"/>
        </w:rPr>
        <w:t>‎</w:t>
      </w:r>
      <w:r w:rsidRPr="007F7BA8">
        <w:rPr>
          <w:rFonts w:ascii="Papyrus" w:hAnsi="Papyrus"/>
          <w:i/>
          <w:sz w:val="20"/>
          <w:szCs w:val="20"/>
        </w:rPr>
        <w:t xml:space="preserve"> passt, mit der 85%</w:t>
      </w:r>
      <w:r w:rsidR="001A74B2" w:rsidRPr="007F7BA8">
        <w:rPr>
          <w:rFonts w:ascii="Papyrus" w:hAnsi="Papyrus"/>
          <w:i/>
          <w:sz w:val="20"/>
          <w:szCs w:val="20"/>
        </w:rPr>
        <w:br/>
      </w:r>
      <w:r w:rsidRPr="007F7BA8">
        <w:rPr>
          <w:rFonts w:ascii="Papyrus" w:hAnsi="Papyrus"/>
          <w:i/>
          <w:sz w:val="20"/>
          <w:szCs w:val="20"/>
        </w:rPr>
        <w:t>der Weinberge sehr gut bepflanzt sind.</w:t>
      </w:r>
      <w:r w:rsidRPr="007F7BA8">
        <w:rPr>
          <w:rFonts w:ascii="Times New Roman" w:hAnsi="Times New Roman" w:cs="Times New Roman"/>
          <w:i/>
          <w:sz w:val="20"/>
          <w:szCs w:val="20"/>
        </w:rPr>
        <w:t>‎</w:t>
      </w:r>
    </w:p>
    <w:p w14:paraId="46D82C86" w14:textId="77777777" w:rsidR="0034734B" w:rsidRPr="00A203EE" w:rsidRDefault="0034734B" w:rsidP="00B63FFC">
      <w:pPr>
        <w:tabs>
          <w:tab w:val="left" w:pos="7088"/>
          <w:tab w:val="left" w:pos="8080"/>
        </w:tabs>
        <w:rPr>
          <w:rFonts w:ascii="Papyrus" w:hAnsi="Papyrus"/>
          <w:bCs/>
        </w:rPr>
      </w:pPr>
    </w:p>
    <w:p w14:paraId="0BCD30A2" w14:textId="7C16D052" w:rsidR="00176B22" w:rsidRPr="007F7BA8" w:rsidRDefault="006202F8" w:rsidP="00B63FFC">
      <w:pPr>
        <w:tabs>
          <w:tab w:val="left" w:pos="7088"/>
          <w:tab w:val="left" w:pos="8080"/>
        </w:tabs>
        <w:rPr>
          <w:rFonts w:ascii="Papyrus" w:hAnsi="Papyrus"/>
          <w:b/>
          <w:sz w:val="24"/>
          <w:szCs w:val="24"/>
          <w:lang w:val="fr-CH"/>
        </w:rPr>
      </w:pPr>
      <w:r w:rsidRPr="007F7BA8">
        <w:rPr>
          <w:rFonts w:ascii="Papyrus" w:hAnsi="Papyrus"/>
          <w:b/>
          <w:sz w:val="24"/>
          <w:szCs w:val="24"/>
          <w:lang w:val="fr-CH"/>
        </w:rPr>
        <w:t>Côtes de Languedoc</w:t>
      </w:r>
    </w:p>
    <w:p w14:paraId="589306C6" w14:textId="77777777" w:rsidR="005F0FE1" w:rsidRPr="007F7BA8" w:rsidRDefault="005F0FE1" w:rsidP="00B63FFC">
      <w:pPr>
        <w:tabs>
          <w:tab w:val="left" w:pos="7088"/>
          <w:tab w:val="left" w:pos="8080"/>
        </w:tabs>
        <w:rPr>
          <w:rFonts w:ascii="Papyrus" w:hAnsi="Papyrus"/>
          <w:b/>
          <w:sz w:val="24"/>
          <w:szCs w:val="24"/>
          <w:lang w:val="fr-CH"/>
        </w:rPr>
      </w:pPr>
    </w:p>
    <w:p w14:paraId="0D4AEA82" w14:textId="65F7AF77" w:rsidR="005F0FE1" w:rsidRPr="007F7BA8" w:rsidRDefault="005F0FE1" w:rsidP="00B63FFC">
      <w:pPr>
        <w:tabs>
          <w:tab w:val="left" w:pos="7088"/>
          <w:tab w:val="left" w:pos="8080"/>
        </w:tabs>
        <w:rPr>
          <w:rFonts w:ascii="Papyrus" w:hAnsi="Papyrus"/>
          <w:bCs/>
          <w:lang w:val="fr-CH"/>
        </w:rPr>
      </w:pPr>
      <w:r w:rsidRPr="007F7BA8">
        <w:rPr>
          <w:rFonts w:ascii="Papyrus" w:hAnsi="Papyrus"/>
          <w:bCs/>
          <w:lang w:val="fr-CH"/>
        </w:rPr>
        <w:t>L’exception 2016</w:t>
      </w:r>
      <w:r w:rsidR="007E73FF" w:rsidRPr="007F7BA8">
        <w:rPr>
          <w:rFonts w:ascii="Papyrus" w:hAnsi="Papyrus"/>
          <w:bCs/>
          <w:lang w:val="fr-CH"/>
        </w:rPr>
        <w:tab/>
      </w:r>
      <w:r w:rsidR="007E73FF" w:rsidRPr="007F7BA8">
        <w:rPr>
          <w:rFonts w:ascii="Papyrus" w:hAnsi="Papyrus"/>
          <w:bCs/>
          <w:lang w:val="fr-CH"/>
        </w:rPr>
        <w:tab/>
      </w:r>
      <w:r w:rsidR="00352347">
        <w:rPr>
          <w:rFonts w:ascii="Papyrus" w:hAnsi="Papyrus"/>
          <w:bCs/>
          <w:lang w:val="fr-CH"/>
        </w:rPr>
        <w:t xml:space="preserve"> </w:t>
      </w:r>
      <w:r w:rsidR="00E5652B" w:rsidRPr="007F7BA8">
        <w:rPr>
          <w:rFonts w:ascii="Papyrus" w:hAnsi="Papyrus"/>
          <w:bCs/>
          <w:lang w:val="fr-CH"/>
        </w:rPr>
        <w:t>72.00</w:t>
      </w:r>
    </w:p>
    <w:p w14:paraId="4C85C437" w14:textId="33A7B7BE" w:rsidR="006C60C5" w:rsidRPr="007F7BA8" w:rsidRDefault="006C60C5" w:rsidP="00B63FFC">
      <w:pPr>
        <w:tabs>
          <w:tab w:val="left" w:pos="7088"/>
          <w:tab w:val="left" w:pos="8080"/>
        </w:tabs>
        <w:rPr>
          <w:rFonts w:ascii="Papyrus" w:hAnsi="Papyrus"/>
          <w:bCs/>
          <w:sz w:val="20"/>
          <w:szCs w:val="20"/>
          <w:lang w:val="fr-CH"/>
        </w:rPr>
      </w:pPr>
      <w:proofErr w:type="spellStart"/>
      <w:r w:rsidRPr="007F7BA8">
        <w:rPr>
          <w:rFonts w:ascii="Papyrus" w:hAnsi="Papyrus"/>
          <w:bCs/>
          <w:sz w:val="20"/>
          <w:szCs w:val="20"/>
          <w:lang w:val="fr-CH"/>
        </w:rPr>
        <w:t>Moyau</w:t>
      </w:r>
      <w:proofErr w:type="spellEnd"/>
      <w:r w:rsidR="00F24322">
        <w:rPr>
          <w:rFonts w:ascii="Papyrus" w:hAnsi="Papyrus"/>
          <w:bCs/>
          <w:sz w:val="20"/>
          <w:szCs w:val="20"/>
          <w:lang w:val="fr-CH"/>
        </w:rPr>
        <w:t xml:space="preserve"> La Clape,</w:t>
      </w:r>
      <w:r w:rsidRPr="007F7BA8">
        <w:rPr>
          <w:rFonts w:ascii="Papyrus" w:hAnsi="Papyrus"/>
          <w:bCs/>
          <w:sz w:val="20"/>
          <w:szCs w:val="20"/>
          <w:lang w:val="fr-CH"/>
        </w:rPr>
        <w:t xml:space="preserve"> Mourvèdre, Grenache Noir, Carignan, Cinsault und Syrah</w:t>
      </w:r>
      <w:r w:rsidRPr="007F7BA8">
        <w:rPr>
          <w:rFonts w:ascii="Papyrus" w:hAnsi="Papyrus"/>
          <w:bCs/>
          <w:sz w:val="20"/>
          <w:szCs w:val="20"/>
          <w:lang w:val="fr-CH"/>
        </w:rPr>
        <w:br/>
      </w:r>
    </w:p>
    <w:p w14:paraId="446CF7ED" w14:textId="7FBA13A3" w:rsidR="00D44A10" w:rsidRPr="007F7BA8" w:rsidRDefault="007E73FF" w:rsidP="00B63FFC">
      <w:pPr>
        <w:tabs>
          <w:tab w:val="left" w:pos="7088"/>
          <w:tab w:val="left" w:pos="8080"/>
        </w:tabs>
        <w:rPr>
          <w:rFonts w:ascii="Papyrus" w:hAnsi="Papyrus"/>
          <w:i/>
          <w:sz w:val="20"/>
          <w:szCs w:val="20"/>
        </w:rPr>
      </w:pPr>
      <w:r w:rsidRPr="007F7BA8">
        <w:rPr>
          <w:rFonts w:ascii="Papyrus" w:hAnsi="Papyrus"/>
          <w:i/>
          <w:sz w:val="20"/>
          <w:szCs w:val="20"/>
        </w:rPr>
        <w:t>Im Glas zeigt sich der Wein in einem tiefdunklen Rot. In der Nase dominieren</w:t>
      </w:r>
      <w:r w:rsidRPr="007F7BA8">
        <w:rPr>
          <w:rFonts w:ascii="Papyrus" w:hAnsi="Papyrus"/>
          <w:i/>
          <w:sz w:val="20"/>
          <w:szCs w:val="20"/>
        </w:rPr>
        <w:br/>
        <w:t>Fruchtaromen wie Kirschen, Brombeeren und Cassis. Untermalt wird dieses</w:t>
      </w:r>
      <w:r w:rsidRPr="007F7BA8">
        <w:rPr>
          <w:rFonts w:ascii="Papyrus" w:hAnsi="Papyrus"/>
          <w:i/>
          <w:sz w:val="20"/>
          <w:szCs w:val="20"/>
        </w:rPr>
        <w:br/>
        <w:t xml:space="preserve">kräftige Fruchtbouquet von Schokoladen-, Röstnoten und einem Hauch von Zimt. </w:t>
      </w:r>
      <w:r w:rsidRPr="007F7BA8">
        <w:rPr>
          <w:rFonts w:ascii="Papyrus" w:hAnsi="Papyrus"/>
          <w:i/>
          <w:sz w:val="20"/>
          <w:szCs w:val="20"/>
        </w:rPr>
        <w:br/>
        <w:t xml:space="preserve">Der Wein ist wunderbar harmonisch und die Aromen wiederholen sich am Gaumen. </w:t>
      </w:r>
    </w:p>
    <w:p w14:paraId="3A6012A5" w14:textId="77777777" w:rsidR="005F0FE1" w:rsidRPr="007F7BA8" w:rsidRDefault="005F0FE1" w:rsidP="00B63FFC">
      <w:pPr>
        <w:tabs>
          <w:tab w:val="left" w:pos="7088"/>
          <w:tab w:val="left" w:pos="8080"/>
        </w:tabs>
        <w:rPr>
          <w:rFonts w:ascii="Papyrus" w:hAnsi="Papyrus"/>
          <w:b/>
          <w:sz w:val="24"/>
          <w:szCs w:val="24"/>
        </w:rPr>
      </w:pPr>
    </w:p>
    <w:p w14:paraId="29FEED77" w14:textId="49F79129" w:rsidR="00C91030" w:rsidRPr="007F7BA8" w:rsidRDefault="00C91030" w:rsidP="00B63FFC">
      <w:pPr>
        <w:tabs>
          <w:tab w:val="left" w:pos="7088"/>
          <w:tab w:val="left" w:pos="8080"/>
        </w:tabs>
        <w:rPr>
          <w:rFonts w:ascii="Papyrus" w:hAnsi="Papyrus"/>
          <w:b/>
          <w:sz w:val="24"/>
          <w:szCs w:val="24"/>
          <w:lang w:val="fr-CH"/>
        </w:rPr>
      </w:pPr>
      <w:proofErr w:type="spellStart"/>
      <w:r w:rsidRPr="007F7BA8">
        <w:rPr>
          <w:rFonts w:ascii="Papyrus" w:hAnsi="Papyrus"/>
          <w:b/>
          <w:sz w:val="24"/>
          <w:szCs w:val="24"/>
          <w:lang w:val="fr-CH"/>
        </w:rPr>
        <w:t>Burgund</w:t>
      </w:r>
      <w:proofErr w:type="spellEnd"/>
    </w:p>
    <w:p w14:paraId="29FEED78" w14:textId="77777777" w:rsidR="00C91030" w:rsidRPr="007F7BA8" w:rsidRDefault="00C91030" w:rsidP="00B63FFC">
      <w:pPr>
        <w:tabs>
          <w:tab w:val="left" w:pos="7088"/>
          <w:tab w:val="left" w:pos="8080"/>
        </w:tabs>
        <w:rPr>
          <w:rFonts w:ascii="Papyrus" w:hAnsi="Papyrus"/>
          <w:b/>
          <w:lang w:val="fr-CH"/>
        </w:rPr>
      </w:pPr>
    </w:p>
    <w:p w14:paraId="29FEED7A" w14:textId="77777777" w:rsidR="00C91030" w:rsidRPr="007F7BA8" w:rsidRDefault="00C91030" w:rsidP="00B63FFC">
      <w:pPr>
        <w:tabs>
          <w:tab w:val="left" w:pos="7088"/>
          <w:tab w:val="left" w:pos="8080"/>
        </w:tabs>
        <w:rPr>
          <w:rFonts w:ascii="Papyrus" w:hAnsi="Papyrus"/>
          <w:lang w:val="fr-CH"/>
        </w:rPr>
      </w:pPr>
      <w:r w:rsidRPr="007F7BA8">
        <w:rPr>
          <w:rFonts w:ascii="Papyrus" w:hAnsi="Papyrus"/>
          <w:lang w:val="fr-CH"/>
        </w:rPr>
        <w:t>Pommard 2011</w:t>
      </w:r>
      <w:r w:rsidR="00426A94" w:rsidRPr="007F7BA8">
        <w:rPr>
          <w:rFonts w:ascii="Papyrus" w:hAnsi="Papyrus"/>
          <w:lang w:val="fr-CH"/>
        </w:rPr>
        <w:tab/>
      </w:r>
      <w:r w:rsidR="00426A94" w:rsidRPr="007F7BA8">
        <w:rPr>
          <w:rFonts w:ascii="Papyrus" w:hAnsi="Papyrus"/>
          <w:lang w:val="fr-CH"/>
        </w:rPr>
        <w:tab/>
        <w:t>112.00</w:t>
      </w:r>
    </w:p>
    <w:p w14:paraId="29FEED7B" w14:textId="77777777" w:rsidR="00C91030" w:rsidRPr="007F7BA8" w:rsidRDefault="00C91030" w:rsidP="00B63FFC">
      <w:pPr>
        <w:tabs>
          <w:tab w:val="left" w:pos="7088"/>
          <w:tab w:val="left" w:pos="8080"/>
        </w:tabs>
        <w:rPr>
          <w:rFonts w:ascii="Papyrus" w:hAnsi="Papyrus"/>
          <w:sz w:val="20"/>
          <w:szCs w:val="20"/>
          <w:lang w:val="fr-CH"/>
        </w:rPr>
      </w:pPr>
      <w:bookmarkStart w:id="7" w:name="_Hlk70683716"/>
      <w:r w:rsidRPr="007F7BA8">
        <w:rPr>
          <w:rFonts w:ascii="Papyrus" w:hAnsi="Papyrus"/>
          <w:sz w:val="20"/>
          <w:szCs w:val="20"/>
          <w:lang w:val="fr-CH"/>
        </w:rPr>
        <w:t xml:space="preserve">Hubert&amp; Laurent </w:t>
      </w:r>
      <w:proofErr w:type="spellStart"/>
      <w:r w:rsidRPr="007F7BA8">
        <w:rPr>
          <w:rFonts w:ascii="Papyrus" w:hAnsi="Papyrus"/>
          <w:sz w:val="20"/>
          <w:szCs w:val="20"/>
          <w:lang w:val="fr-CH"/>
        </w:rPr>
        <w:t>Lignier</w:t>
      </w:r>
      <w:proofErr w:type="spellEnd"/>
      <w:r w:rsidRPr="007F7BA8">
        <w:rPr>
          <w:rFonts w:ascii="Papyrus" w:hAnsi="Papyrus"/>
          <w:sz w:val="20"/>
          <w:szCs w:val="20"/>
          <w:lang w:val="fr-CH"/>
        </w:rPr>
        <w:t>, Pinot Noir</w:t>
      </w:r>
    </w:p>
    <w:bookmarkEnd w:id="7"/>
    <w:p w14:paraId="29FEED7C" w14:textId="77777777" w:rsidR="00C91030" w:rsidRPr="007F7BA8" w:rsidRDefault="00C91030" w:rsidP="00B63FFC">
      <w:pPr>
        <w:tabs>
          <w:tab w:val="left" w:pos="7088"/>
          <w:tab w:val="left" w:pos="8080"/>
        </w:tabs>
        <w:rPr>
          <w:rFonts w:ascii="Papyrus" w:hAnsi="Papyrus"/>
          <w:sz w:val="20"/>
          <w:szCs w:val="20"/>
          <w:lang w:val="fr-CH"/>
        </w:rPr>
      </w:pPr>
    </w:p>
    <w:p w14:paraId="29FEED7D" w14:textId="266925D2" w:rsidR="00C91030" w:rsidRPr="007F7BA8" w:rsidRDefault="000D2E7E" w:rsidP="00B63FFC">
      <w:pPr>
        <w:tabs>
          <w:tab w:val="left" w:pos="7088"/>
          <w:tab w:val="left" w:pos="8080"/>
        </w:tabs>
        <w:rPr>
          <w:rFonts w:ascii="Papyrus" w:hAnsi="Papyrus"/>
          <w:i/>
          <w:sz w:val="20"/>
          <w:szCs w:val="20"/>
        </w:rPr>
      </w:pPr>
      <w:r w:rsidRPr="007F7BA8">
        <w:rPr>
          <w:rFonts w:ascii="Papyrus" w:hAnsi="Papyrus"/>
          <w:i/>
          <w:sz w:val="20"/>
          <w:szCs w:val="20"/>
        </w:rPr>
        <w:t>Die Weine</w:t>
      </w:r>
      <w:r w:rsidR="00C91030" w:rsidRPr="007F7BA8">
        <w:rPr>
          <w:rFonts w:ascii="Papyrus" w:hAnsi="Papyrus"/>
          <w:i/>
          <w:sz w:val="20"/>
          <w:szCs w:val="20"/>
        </w:rPr>
        <w:t xml:space="preserve"> werde</w:t>
      </w:r>
      <w:r w:rsidR="00C4436E" w:rsidRPr="007F7BA8">
        <w:rPr>
          <w:rFonts w:ascii="Papyrus" w:hAnsi="Papyrus"/>
          <w:i/>
          <w:sz w:val="20"/>
          <w:szCs w:val="20"/>
        </w:rPr>
        <w:t>n durch Schwerkraft abgefüllt, o</w:t>
      </w:r>
      <w:r w:rsidR="00C91030" w:rsidRPr="007F7BA8">
        <w:rPr>
          <w:rFonts w:ascii="Papyrus" w:hAnsi="Papyrus"/>
          <w:i/>
          <w:sz w:val="20"/>
          <w:szCs w:val="20"/>
        </w:rPr>
        <w:t>hne zu kleben oder zu filtern, um die</w:t>
      </w:r>
      <w:r w:rsidR="00B260F2" w:rsidRPr="007F7BA8">
        <w:rPr>
          <w:rFonts w:ascii="Papyrus" w:hAnsi="Papyrus"/>
          <w:i/>
          <w:sz w:val="20"/>
          <w:szCs w:val="20"/>
        </w:rPr>
        <w:br/>
      </w:r>
      <w:r w:rsidR="00C91030" w:rsidRPr="007F7BA8">
        <w:rPr>
          <w:rFonts w:ascii="Papyrus" w:hAnsi="Papyrus"/>
          <w:i/>
          <w:sz w:val="20"/>
          <w:szCs w:val="20"/>
        </w:rPr>
        <w:t>Frische und das Schutzpotential</w:t>
      </w:r>
      <w:r w:rsidRPr="007F7BA8">
        <w:rPr>
          <w:rFonts w:ascii="Papyrus" w:hAnsi="Papyrus"/>
          <w:i/>
          <w:sz w:val="20"/>
          <w:szCs w:val="20"/>
        </w:rPr>
        <w:t xml:space="preserve"> zu erhalten</w:t>
      </w:r>
      <w:r w:rsidR="00A55BDB" w:rsidRPr="007F7BA8">
        <w:rPr>
          <w:rFonts w:ascii="Papyrus" w:hAnsi="Papyrus"/>
          <w:i/>
          <w:sz w:val="20"/>
          <w:szCs w:val="20"/>
        </w:rPr>
        <w:t>.</w:t>
      </w:r>
      <w:r w:rsidRPr="007F7BA8">
        <w:rPr>
          <w:rFonts w:ascii="Papyrus" w:hAnsi="Papyrus"/>
          <w:i/>
          <w:sz w:val="20"/>
          <w:szCs w:val="20"/>
        </w:rPr>
        <w:t xml:space="preserve"> Wir wollen authentische und sinnliche </w:t>
      </w:r>
      <w:r w:rsidR="00B260F2" w:rsidRPr="007F7BA8">
        <w:rPr>
          <w:rFonts w:ascii="Papyrus" w:hAnsi="Papyrus"/>
          <w:i/>
          <w:sz w:val="20"/>
          <w:szCs w:val="20"/>
        </w:rPr>
        <w:br/>
      </w:r>
      <w:r w:rsidRPr="007F7BA8">
        <w:rPr>
          <w:rFonts w:ascii="Papyrus" w:hAnsi="Papyrus"/>
          <w:i/>
          <w:sz w:val="20"/>
          <w:szCs w:val="20"/>
        </w:rPr>
        <w:t xml:space="preserve">Weine kreieren, sie müssen ihr jeweiliges Terroir ausdrücken“ Die Weine der Domaine </w:t>
      </w:r>
      <w:r w:rsidR="001A74B2" w:rsidRPr="007F7BA8">
        <w:rPr>
          <w:rFonts w:ascii="Papyrus" w:hAnsi="Papyrus"/>
          <w:i/>
          <w:sz w:val="20"/>
          <w:szCs w:val="20"/>
        </w:rPr>
        <w:br/>
      </w:r>
      <w:proofErr w:type="spellStart"/>
      <w:r w:rsidRPr="007F7BA8">
        <w:rPr>
          <w:rFonts w:ascii="Papyrus" w:hAnsi="Papyrus"/>
          <w:i/>
          <w:sz w:val="20"/>
          <w:szCs w:val="20"/>
        </w:rPr>
        <w:t>Lignier</w:t>
      </w:r>
      <w:proofErr w:type="spellEnd"/>
      <w:r w:rsidRPr="007F7BA8">
        <w:rPr>
          <w:rFonts w:ascii="Papyrus" w:hAnsi="Papyrus"/>
          <w:i/>
          <w:sz w:val="20"/>
          <w:szCs w:val="20"/>
        </w:rPr>
        <w:t xml:space="preserve"> sind eindeutig gros</w:t>
      </w:r>
      <w:r w:rsidR="00C4436E" w:rsidRPr="007F7BA8">
        <w:rPr>
          <w:rFonts w:ascii="Papyrus" w:hAnsi="Papyrus"/>
          <w:i/>
          <w:sz w:val="20"/>
          <w:szCs w:val="20"/>
        </w:rPr>
        <w:t>szügige Burgunder-Modelle. Ein h</w:t>
      </w:r>
      <w:r w:rsidRPr="007F7BA8">
        <w:rPr>
          <w:rFonts w:ascii="Papyrus" w:hAnsi="Papyrus"/>
          <w:i/>
          <w:sz w:val="20"/>
          <w:szCs w:val="20"/>
        </w:rPr>
        <w:t>errlicher Pinot-Noir.</w:t>
      </w:r>
    </w:p>
    <w:p w14:paraId="29FEED7E" w14:textId="77777777" w:rsidR="00C91030" w:rsidRPr="007F7BA8" w:rsidRDefault="00C91030" w:rsidP="00B63FFC">
      <w:pPr>
        <w:tabs>
          <w:tab w:val="left" w:pos="7088"/>
          <w:tab w:val="left" w:pos="8080"/>
        </w:tabs>
        <w:rPr>
          <w:rFonts w:ascii="Papyrus" w:hAnsi="Papyrus"/>
          <w:sz w:val="20"/>
          <w:szCs w:val="20"/>
        </w:rPr>
      </w:pPr>
    </w:p>
    <w:p w14:paraId="29FEED7F" w14:textId="61DF6008" w:rsidR="00C91030" w:rsidRPr="007F7BA8" w:rsidRDefault="001D7D85" w:rsidP="00B63FFC">
      <w:pPr>
        <w:tabs>
          <w:tab w:val="left" w:pos="7088"/>
          <w:tab w:val="left" w:pos="8080"/>
        </w:tabs>
        <w:rPr>
          <w:rFonts w:ascii="Papyrus" w:hAnsi="Papyrus"/>
        </w:rPr>
      </w:pPr>
      <w:proofErr w:type="spellStart"/>
      <w:r w:rsidRPr="007F7BA8">
        <w:rPr>
          <w:rFonts w:ascii="Papyrus" w:hAnsi="Papyrus"/>
        </w:rPr>
        <w:t>Gevrey-Chambert</w:t>
      </w:r>
      <w:r w:rsidR="00355691" w:rsidRPr="007F7BA8">
        <w:rPr>
          <w:rFonts w:ascii="Papyrus" w:hAnsi="Papyrus"/>
        </w:rPr>
        <w:t>in</w:t>
      </w:r>
      <w:proofErr w:type="spellEnd"/>
      <w:r w:rsidR="003C123C" w:rsidRPr="007F7BA8">
        <w:rPr>
          <w:rFonts w:ascii="Papyrus" w:hAnsi="Papyrus"/>
        </w:rPr>
        <w:t xml:space="preserve"> 2012</w:t>
      </w:r>
      <w:r w:rsidR="003C123C" w:rsidRPr="007F7BA8">
        <w:rPr>
          <w:rFonts w:ascii="Papyrus" w:hAnsi="Papyrus"/>
        </w:rPr>
        <w:tab/>
      </w:r>
      <w:r w:rsidR="003C123C" w:rsidRPr="007F7BA8">
        <w:rPr>
          <w:rFonts w:ascii="Papyrus" w:hAnsi="Papyrus"/>
        </w:rPr>
        <w:tab/>
        <w:t>120.00</w:t>
      </w:r>
    </w:p>
    <w:p w14:paraId="335687F5" w14:textId="77777777" w:rsidR="003C123C" w:rsidRPr="007F7BA8" w:rsidRDefault="003C123C" w:rsidP="003C123C">
      <w:pPr>
        <w:tabs>
          <w:tab w:val="left" w:pos="7088"/>
          <w:tab w:val="left" w:pos="8080"/>
        </w:tabs>
        <w:rPr>
          <w:rFonts w:ascii="Papyrus" w:hAnsi="Papyrus"/>
          <w:sz w:val="20"/>
          <w:szCs w:val="20"/>
        </w:rPr>
      </w:pPr>
      <w:r w:rsidRPr="007F7BA8">
        <w:rPr>
          <w:rFonts w:ascii="Papyrus" w:hAnsi="Papyrus"/>
          <w:sz w:val="20"/>
          <w:szCs w:val="20"/>
        </w:rPr>
        <w:t xml:space="preserve">Hubert&amp; Laurent </w:t>
      </w:r>
      <w:proofErr w:type="spellStart"/>
      <w:r w:rsidRPr="007F7BA8">
        <w:rPr>
          <w:rFonts w:ascii="Papyrus" w:hAnsi="Papyrus"/>
          <w:sz w:val="20"/>
          <w:szCs w:val="20"/>
        </w:rPr>
        <w:t>Lignier</w:t>
      </w:r>
      <w:proofErr w:type="spellEnd"/>
      <w:r w:rsidRPr="007F7BA8">
        <w:rPr>
          <w:rFonts w:ascii="Papyrus" w:hAnsi="Papyrus"/>
          <w:sz w:val="20"/>
          <w:szCs w:val="20"/>
        </w:rPr>
        <w:t>, Pinot Noir</w:t>
      </w:r>
    </w:p>
    <w:p w14:paraId="1D7E3846" w14:textId="77777777" w:rsidR="003C123C" w:rsidRPr="007F7BA8" w:rsidRDefault="003C123C" w:rsidP="00B63FFC">
      <w:pPr>
        <w:tabs>
          <w:tab w:val="left" w:pos="7088"/>
          <w:tab w:val="left" w:pos="8080"/>
        </w:tabs>
        <w:rPr>
          <w:rFonts w:ascii="Papyrus" w:hAnsi="Papyrus"/>
        </w:rPr>
      </w:pPr>
    </w:p>
    <w:p w14:paraId="2BB37435" w14:textId="77777777" w:rsidR="00F24322" w:rsidRDefault="00AF22B9" w:rsidP="00F96EE8">
      <w:pPr>
        <w:tabs>
          <w:tab w:val="left" w:pos="7088"/>
          <w:tab w:val="left" w:pos="8080"/>
        </w:tabs>
        <w:rPr>
          <w:rFonts w:ascii="Papyrus" w:hAnsi="Papyrus"/>
          <w:i/>
          <w:sz w:val="20"/>
          <w:szCs w:val="20"/>
        </w:rPr>
      </w:pPr>
      <w:r w:rsidRPr="007F7BA8">
        <w:rPr>
          <w:rFonts w:ascii="Times New Roman" w:hAnsi="Times New Roman" w:cs="Times New Roman"/>
          <w:b/>
          <w:bCs/>
          <w:color w:val="212529"/>
          <w:shd w:val="clear" w:color="auto" w:fill="FFFFFF"/>
        </w:rPr>
        <w:t>‎</w:t>
      </w:r>
      <w:r w:rsidRPr="007F7BA8">
        <w:rPr>
          <w:rFonts w:ascii="Papyrus" w:hAnsi="Papyrus"/>
          <w:i/>
          <w:sz w:val="20"/>
          <w:szCs w:val="20"/>
        </w:rPr>
        <w:t xml:space="preserve">Hubert </w:t>
      </w:r>
      <w:proofErr w:type="spellStart"/>
      <w:r w:rsidRPr="007F7BA8">
        <w:rPr>
          <w:rFonts w:ascii="Papyrus" w:hAnsi="Papyrus"/>
          <w:i/>
          <w:sz w:val="20"/>
          <w:szCs w:val="20"/>
        </w:rPr>
        <w:t>Lignier</w:t>
      </w:r>
      <w:proofErr w:type="spellEnd"/>
      <w:r w:rsidRPr="007F7BA8">
        <w:rPr>
          <w:rFonts w:ascii="Times New Roman" w:hAnsi="Times New Roman" w:cs="Times New Roman"/>
          <w:i/>
          <w:sz w:val="20"/>
          <w:szCs w:val="20"/>
        </w:rPr>
        <w:t>‎‎</w:t>
      </w:r>
      <w:r w:rsidRPr="007F7BA8">
        <w:rPr>
          <w:rFonts w:ascii="Papyrus" w:hAnsi="Papyrus"/>
          <w:i/>
          <w:sz w:val="20"/>
          <w:szCs w:val="20"/>
        </w:rPr>
        <w:t xml:space="preserve"> ist ein Familienunternehmen im </w:t>
      </w:r>
      <w:r w:rsidRPr="007F7BA8">
        <w:rPr>
          <w:rFonts w:ascii="Times New Roman" w:hAnsi="Times New Roman" w:cs="Times New Roman"/>
          <w:i/>
          <w:sz w:val="20"/>
          <w:szCs w:val="20"/>
        </w:rPr>
        <w:t>‎</w:t>
      </w:r>
      <w:hyperlink r:id="rId21" w:tooltip="Burgundy Wine Region" w:history="1">
        <w:r w:rsidRPr="007F7BA8">
          <w:rPr>
            <w:rFonts w:ascii="Times New Roman" w:hAnsi="Times New Roman" w:cs="Times New Roman"/>
            <w:i/>
            <w:sz w:val="20"/>
            <w:szCs w:val="20"/>
          </w:rPr>
          <w:t>‎</w:t>
        </w:r>
        <w:r w:rsidRPr="007F7BA8">
          <w:rPr>
            <w:rFonts w:ascii="Papyrus" w:hAnsi="Papyrus"/>
            <w:i/>
            <w:sz w:val="20"/>
            <w:szCs w:val="20"/>
          </w:rPr>
          <w:t>Burgund,</w:t>
        </w:r>
        <w:r w:rsidRPr="007F7BA8">
          <w:rPr>
            <w:rFonts w:ascii="Times New Roman" w:hAnsi="Times New Roman" w:cs="Times New Roman"/>
            <w:i/>
            <w:sz w:val="20"/>
            <w:szCs w:val="20"/>
          </w:rPr>
          <w:t>‎</w:t>
        </w:r>
      </w:hyperlink>
      <w:r w:rsidRPr="007F7BA8">
        <w:rPr>
          <w:rFonts w:ascii="Times New Roman" w:hAnsi="Times New Roman" w:cs="Times New Roman"/>
          <w:i/>
          <w:sz w:val="20"/>
          <w:szCs w:val="20"/>
        </w:rPr>
        <w:t>‎</w:t>
      </w:r>
      <w:r w:rsidRPr="007F7BA8">
        <w:rPr>
          <w:rFonts w:ascii="Papyrus" w:hAnsi="Papyrus"/>
          <w:i/>
          <w:sz w:val="20"/>
          <w:szCs w:val="20"/>
        </w:rPr>
        <w:t xml:space="preserve">der sowohl Rotwein als auch Weine </w:t>
      </w:r>
    </w:p>
    <w:p w14:paraId="779A91EA" w14:textId="77777777" w:rsidR="00F24322" w:rsidRDefault="00AF22B9" w:rsidP="00F96EE8">
      <w:pPr>
        <w:tabs>
          <w:tab w:val="left" w:pos="7088"/>
          <w:tab w:val="left" w:pos="8080"/>
        </w:tabs>
        <w:rPr>
          <w:rFonts w:ascii="Papyrus" w:hAnsi="Papyrus"/>
          <w:i/>
          <w:sz w:val="20"/>
          <w:szCs w:val="20"/>
        </w:rPr>
      </w:pPr>
      <w:r w:rsidRPr="007F7BA8">
        <w:rPr>
          <w:rFonts w:ascii="Papyrus" w:hAnsi="Papyrus"/>
          <w:i/>
          <w:sz w:val="20"/>
          <w:szCs w:val="20"/>
        </w:rPr>
        <w:t xml:space="preserve">herstellt. Das Anwesen befindet sich in </w:t>
      </w:r>
      <w:r w:rsidRPr="007F7BA8">
        <w:rPr>
          <w:rFonts w:ascii="Times New Roman" w:hAnsi="Times New Roman" w:cs="Times New Roman"/>
          <w:i/>
          <w:sz w:val="20"/>
          <w:szCs w:val="20"/>
        </w:rPr>
        <w:t>‎</w:t>
      </w:r>
      <w:hyperlink r:id="rId22" w:tooltip="Morey-Saint-Denis Wine Region" w:history="1">
        <w:r w:rsidRPr="007F7BA8">
          <w:rPr>
            <w:rFonts w:ascii="Times New Roman" w:hAnsi="Times New Roman" w:cs="Times New Roman"/>
            <w:i/>
            <w:sz w:val="20"/>
            <w:szCs w:val="20"/>
          </w:rPr>
          <w:t>‎</w:t>
        </w:r>
        <w:proofErr w:type="spellStart"/>
        <w:r w:rsidRPr="007F7BA8">
          <w:rPr>
            <w:rFonts w:ascii="Papyrus" w:hAnsi="Papyrus"/>
            <w:i/>
            <w:sz w:val="20"/>
            <w:szCs w:val="20"/>
          </w:rPr>
          <w:t>Morey</w:t>
        </w:r>
        <w:proofErr w:type="spellEnd"/>
        <w:r w:rsidRPr="007F7BA8">
          <w:rPr>
            <w:rFonts w:ascii="Papyrus" w:hAnsi="Papyrus"/>
            <w:i/>
            <w:sz w:val="20"/>
            <w:szCs w:val="20"/>
          </w:rPr>
          <w:t>-Saint-Denis</w:t>
        </w:r>
        <w:r w:rsidRPr="007F7BA8">
          <w:rPr>
            <w:rFonts w:ascii="Times New Roman" w:hAnsi="Times New Roman" w:cs="Times New Roman"/>
            <w:i/>
            <w:sz w:val="20"/>
            <w:szCs w:val="20"/>
          </w:rPr>
          <w:t>‎</w:t>
        </w:r>
      </w:hyperlink>
      <w:r w:rsidRPr="007F7BA8">
        <w:rPr>
          <w:rFonts w:ascii="Times New Roman" w:hAnsi="Times New Roman" w:cs="Times New Roman"/>
          <w:i/>
          <w:sz w:val="20"/>
          <w:szCs w:val="20"/>
        </w:rPr>
        <w:t>‎</w:t>
      </w:r>
      <w:r w:rsidRPr="007F7BA8">
        <w:rPr>
          <w:rFonts w:ascii="Papyrus" w:hAnsi="Papyrus"/>
          <w:i/>
          <w:sz w:val="20"/>
          <w:szCs w:val="20"/>
        </w:rPr>
        <w:t xml:space="preserve"> in der Cote de </w:t>
      </w:r>
      <w:proofErr w:type="spellStart"/>
      <w:r w:rsidRPr="007F7BA8">
        <w:rPr>
          <w:rFonts w:ascii="Papyrus" w:hAnsi="Papyrus"/>
          <w:i/>
          <w:sz w:val="20"/>
          <w:szCs w:val="20"/>
        </w:rPr>
        <w:t>Nuits</w:t>
      </w:r>
      <w:proofErr w:type="spellEnd"/>
      <w:r w:rsidRPr="007F7BA8">
        <w:rPr>
          <w:rFonts w:ascii="Papyrus" w:hAnsi="Papyrus"/>
          <w:i/>
          <w:sz w:val="20"/>
          <w:szCs w:val="20"/>
        </w:rPr>
        <w:t xml:space="preserve"> und ist vor allem f</w:t>
      </w:r>
      <w:r w:rsidRPr="007F7BA8">
        <w:rPr>
          <w:rFonts w:ascii="Papyrus" w:hAnsi="Papyrus" w:cs="Bookman Old Style"/>
          <w:i/>
          <w:sz w:val="20"/>
          <w:szCs w:val="20"/>
        </w:rPr>
        <w:t>ü</w:t>
      </w:r>
      <w:r w:rsidRPr="007F7BA8">
        <w:rPr>
          <w:rFonts w:ascii="Papyrus" w:hAnsi="Papyrus"/>
          <w:i/>
          <w:sz w:val="20"/>
          <w:szCs w:val="20"/>
        </w:rPr>
        <w:t xml:space="preserve">r seine </w:t>
      </w:r>
      <w:r w:rsidRPr="007F7BA8">
        <w:rPr>
          <w:rFonts w:ascii="Times New Roman" w:hAnsi="Times New Roman" w:cs="Times New Roman"/>
          <w:i/>
          <w:sz w:val="20"/>
          <w:szCs w:val="20"/>
        </w:rPr>
        <w:t>‎</w:t>
      </w:r>
      <w:hyperlink r:id="rId23" w:tooltip="Pinot Noir Wine Grape Variety" w:history="1">
        <w:r w:rsidRPr="007F7BA8">
          <w:rPr>
            <w:rFonts w:ascii="Times New Roman" w:hAnsi="Times New Roman" w:cs="Times New Roman"/>
            <w:i/>
            <w:sz w:val="20"/>
            <w:szCs w:val="20"/>
          </w:rPr>
          <w:t>‎</w:t>
        </w:r>
        <w:r w:rsidRPr="007F7BA8">
          <w:rPr>
            <w:rFonts w:ascii="Papyrus" w:hAnsi="Papyrus"/>
            <w:i/>
            <w:sz w:val="20"/>
            <w:szCs w:val="20"/>
          </w:rPr>
          <w:t>Pinot Noir</w:t>
        </w:r>
        <w:r w:rsidRPr="007F7BA8">
          <w:rPr>
            <w:rFonts w:ascii="Times New Roman" w:hAnsi="Times New Roman" w:cs="Times New Roman"/>
            <w:i/>
            <w:sz w:val="20"/>
            <w:szCs w:val="20"/>
          </w:rPr>
          <w:t>‎</w:t>
        </w:r>
      </w:hyperlink>
      <w:r w:rsidRPr="007F7BA8">
        <w:rPr>
          <w:rFonts w:ascii="Times New Roman" w:hAnsi="Times New Roman" w:cs="Times New Roman"/>
          <w:i/>
          <w:sz w:val="20"/>
          <w:szCs w:val="20"/>
        </w:rPr>
        <w:t>‎</w:t>
      </w:r>
      <w:r w:rsidRPr="007F7BA8">
        <w:rPr>
          <w:rFonts w:ascii="Papyrus" w:hAnsi="Papyrus"/>
          <w:i/>
          <w:sz w:val="20"/>
          <w:szCs w:val="20"/>
        </w:rPr>
        <w:t xml:space="preserve"> Weine aus dem gro</w:t>
      </w:r>
      <w:r w:rsidRPr="007F7BA8">
        <w:rPr>
          <w:rFonts w:ascii="Papyrus" w:hAnsi="Papyrus" w:cs="Bookman Old Style"/>
          <w:i/>
          <w:sz w:val="20"/>
          <w:szCs w:val="20"/>
        </w:rPr>
        <w:t>ß</w:t>
      </w:r>
      <w:r w:rsidRPr="007F7BA8">
        <w:rPr>
          <w:rFonts w:ascii="Papyrus" w:hAnsi="Papyrus"/>
          <w:i/>
          <w:sz w:val="20"/>
          <w:szCs w:val="20"/>
        </w:rPr>
        <w:t xml:space="preserve">en Cru Weinberg </w:t>
      </w:r>
      <w:r w:rsidRPr="007F7BA8">
        <w:rPr>
          <w:rFonts w:ascii="Times New Roman" w:hAnsi="Times New Roman" w:cs="Times New Roman"/>
          <w:i/>
          <w:sz w:val="20"/>
          <w:szCs w:val="20"/>
        </w:rPr>
        <w:t>‎</w:t>
      </w:r>
      <w:hyperlink r:id="rId24" w:tooltip="Clos de la Roche Grand Cru Vineyard" w:history="1">
        <w:r w:rsidRPr="007F7BA8">
          <w:rPr>
            <w:rFonts w:ascii="Times New Roman" w:hAnsi="Times New Roman" w:cs="Times New Roman"/>
            <w:i/>
            <w:sz w:val="20"/>
            <w:szCs w:val="20"/>
          </w:rPr>
          <w:t>‎</w:t>
        </w:r>
        <w:r w:rsidRPr="007F7BA8">
          <w:rPr>
            <w:rFonts w:ascii="Papyrus" w:hAnsi="Papyrus"/>
            <w:i/>
            <w:sz w:val="20"/>
            <w:szCs w:val="20"/>
          </w:rPr>
          <w:t>Clos de la Roche</w:t>
        </w:r>
        <w:r w:rsidRPr="007F7BA8">
          <w:rPr>
            <w:rFonts w:ascii="Times New Roman" w:hAnsi="Times New Roman" w:cs="Times New Roman"/>
            <w:i/>
            <w:sz w:val="20"/>
            <w:szCs w:val="20"/>
          </w:rPr>
          <w:t>‎</w:t>
        </w:r>
      </w:hyperlink>
      <w:r w:rsidRPr="007F7BA8">
        <w:rPr>
          <w:rFonts w:ascii="Times New Roman" w:hAnsi="Times New Roman" w:cs="Times New Roman"/>
          <w:i/>
          <w:sz w:val="20"/>
          <w:szCs w:val="20"/>
        </w:rPr>
        <w:t>‎</w:t>
      </w:r>
      <w:r w:rsidRPr="007F7BA8">
        <w:rPr>
          <w:rFonts w:ascii="Papyrus" w:hAnsi="Papyrus"/>
          <w:i/>
          <w:sz w:val="20"/>
          <w:szCs w:val="20"/>
        </w:rPr>
        <w:t>bekannt. Es wird vom</w:t>
      </w:r>
    </w:p>
    <w:p w14:paraId="1AE45475" w14:textId="355E2412" w:rsidR="00F24322" w:rsidRDefault="00AF22B9" w:rsidP="00F96EE8">
      <w:pPr>
        <w:tabs>
          <w:tab w:val="left" w:pos="7088"/>
          <w:tab w:val="left" w:pos="8080"/>
        </w:tabs>
        <w:rPr>
          <w:rFonts w:ascii="Papyrus" w:hAnsi="Papyrus"/>
          <w:i/>
          <w:sz w:val="20"/>
          <w:szCs w:val="20"/>
        </w:rPr>
      </w:pPr>
      <w:r w:rsidRPr="007F7BA8">
        <w:rPr>
          <w:rFonts w:ascii="Papyrus" w:hAnsi="Papyrus"/>
          <w:i/>
          <w:sz w:val="20"/>
          <w:szCs w:val="20"/>
        </w:rPr>
        <w:t>Vater-Sohn-Duo Hubert und Laurent gef</w:t>
      </w:r>
      <w:r w:rsidRPr="007F7BA8">
        <w:rPr>
          <w:rFonts w:ascii="Papyrus" w:hAnsi="Papyrus" w:cs="Bookman Old Style"/>
          <w:i/>
          <w:sz w:val="20"/>
          <w:szCs w:val="20"/>
        </w:rPr>
        <w:t>ü</w:t>
      </w:r>
      <w:r w:rsidRPr="007F7BA8">
        <w:rPr>
          <w:rFonts w:ascii="Papyrus" w:hAnsi="Papyrus"/>
          <w:i/>
          <w:sz w:val="20"/>
          <w:szCs w:val="20"/>
        </w:rPr>
        <w:t>hrt.</w:t>
      </w:r>
      <w:r w:rsidRPr="007F7BA8">
        <w:rPr>
          <w:rFonts w:ascii="Times New Roman" w:hAnsi="Times New Roman" w:cs="Times New Roman"/>
          <w:i/>
          <w:sz w:val="20"/>
          <w:szCs w:val="20"/>
        </w:rPr>
        <w:t>‎</w:t>
      </w:r>
    </w:p>
    <w:p w14:paraId="60B8078C" w14:textId="77777777" w:rsidR="00227256" w:rsidRPr="0055233E" w:rsidRDefault="00227256" w:rsidP="00F96EE8">
      <w:pPr>
        <w:tabs>
          <w:tab w:val="left" w:pos="7088"/>
          <w:tab w:val="left" w:pos="8080"/>
        </w:tabs>
        <w:rPr>
          <w:rFonts w:ascii="Papyrus" w:hAnsi="Papyrus"/>
          <w:b/>
          <w:sz w:val="28"/>
          <w:szCs w:val="28"/>
        </w:rPr>
      </w:pPr>
    </w:p>
    <w:p w14:paraId="05AE63E1" w14:textId="77777777" w:rsidR="00227256" w:rsidRPr="0055233E" w:rsidRDefault="00227256" w:rsidP="00F96EE8">
      <w:pPr>
        <w:tabs>
          <w:tab w:val="left" w:pos="7088"/>
          <w:tab w:val="left" w:pos="8080"/>
        </w:tabs>
        <w:rPr>
          <w:rFonts w:ascii="Papyrus" w:hAnsi="Papyrus"/>
          <w:b/>
          <w:sz w:val="28"/>
          <w:szCs w:val="28"/>
        </w:rPr>
      </w:pPr>
    </w:p>
    <w:p w14:paraId="722CBA43" w14:textId="77777777" w:rsidR="00227256" w:rsidRPr="0055233E" w:rsidRDefault="00227256" w:rsidP="00F96EE8">
      <w:pPr>
        <w:tabs>
          <w:tab w:val="left" w:pos="7088"/>
          <w:tab w:val="left" w:pos="8080"/>
        </w:tabs>
        <w:rPr>
          <w:rFonts w:ascii="Papyrus" w:hAnsi="Papyrus"/>
          <w:b/>
          <w:sz w:val="28"/>
          <w:szCs w:val="28"/>
        </w:rPr>
      </w:pPr>
    </w:p>
    <w:p w14:paraId="49DA66CE" w14:textId="77777777" w:rsidR="00227256" w:rsidRPr="0055233E" w:rsidRDefault="00227256" w:rsidP="00F96EE8">
      <w:pPr>
        <w:tabs>
          <w:tab w:val="left" w:pos="7088"/>
          <w:tab w:val="left" w:pos="8080"/>
        </w:tabs>
        <w:rPr>
          <w:rFonts w:ascii="Papyrus" w:hAnsi="Papyrus"/>
          <w:b/>
          <w:sz w:val="28"/>
          <w:szCs w:val="28"/>
        </w:rPr>
      </w:pPr>
    </w:p>
    <w:p w14:paraId="29FEED83" w14:textId="38F27E0C" w:rsidR="00F96EE8" w:rsidRPr="0055233E" w:rsidRDefault="00F0775C" w:rsidP="00F96EE8">
      <w:pPr>
        <w:tabs>
          <w:tab w:val="left" w:pos="7088"/>
          <w:tab w:val="left" w:pos="8080"/>
        </w:tabs>
        <w:rPr>
          <w:rFonts w:ascii="Papyrus" w:hAnsi="Papyrus"/>
          <w:i/>
          <w:sz w:val="20"/>
          <w:szCs w:val="20"/>
          <w:lang w:val="fr-CH"/>
        </w:rPr>
      </w:pPr>
      <w:proofErr w:type="spellStart"/>
      <w:r w:rsidRPr="007F7BA8">
        <w:rPr>
          <w:rFonts w:ascii="Papyrus" w:hAnsi="Papyrus"/>
          <w:b/>
          <w:sz w:val="28"/>
          <w:szCs w:val="28"/>
          <w:lang w:val="fr-CH"/>
        </w:rPr>
        <w:lastRenderedPageBreak/>
        <w:t>Süss</w:t>
      </w:r>
      <w:proofErr w:type="spellEnd"/>
      <w:r w:rsidR="001E5DD7" w:rsidRPr="007F7BA8">
        <w:rPr>
          <w:rFonts w:ascii="Papyrus" w:hAnsi="Papyrus"/>
          <w:b/>
          <w:sz w:val="28"/>
          <w:szCs w:val="28"/>
          <w:lang w:val="fr-CH"/>
        </w:rPr>
        <w:t xml:space="preserve"> </w:t>
      </w:r>
      <w:proofErr w:type="spellStart"/>
      <w:r w:rsidR="001E5DD7" w:rsidRPr="007F7BA8">
        <w:rPr>
          <w:rFonts w:ascii="Papyrus" w:hAnsi="Papyrus"/>
          <w:b/>
          <w:sz w:val="28"/>
          <w:szCs w:val="28"/>
          <w:lang w:val="fr-CH"/>
        </w:rPr>
        <w:t>Wein</w:t>
      </w:r>
      <w:proofErr w:type="spellEnd"/>
      <w:r w:rsidR="00F96EE8" w:rsidRPr="007F7BA8">
        <w:rPr>
          <w:rFonts w:ascii="Papyrus" w:hAnsi="Papyrus"/>
          <w:b/>
          <w:sz w:val="28"/>
          <w:szCs w:val="28"/>
          <w:lang w:val="fr-CH"/>
        </w:rPr>
        <w:tab/>
      </w:r>
      <w:r w:rsidR="00F96EE8" w:rsidRPr="00C3554C">
        <w:rPr>
          <w:rFonts w:ascii="Papyrus" w:hAnsi="Papyrus"/>
          <w:b/>
          <w:bCs/>
          <w:sz w:val="28"/>
          <w:szCs w:val="28"/>
          <w:lang w:val="fr-CH"/>
        </w:rPr>
        <w:t>37.5cl</w:t>
      </w:r>
      <w:r w:rsidR="00C3554C">
        <w:rPr>
          <w:rFonts w:ascii="Papyrus" w:hAnsi="Papyrus"/>
          <w:b/>
          <w:bCs/>
          <w:sz w:val="28"/>
          <w:szCs w:val="28"/>
          <w:lang w:val="fr-CH"/>
        </w:rPr>
        <w:t xml:space="preserve"> &amp; 75cl</w:t>
      </w:r>
    </w:p>
    <w:p w14:paraId="29FEED84" w14:textId="77777777" w:rsidR="00F96EE8" w:rsidRPr="007F7BA8" w:rsidRDefault="00F96EE8" w:rsidP="00F96EE8">
      <w:pPr>
        <w:rPr>
          <w:rFonts w:ascii="Papyrus" w:hAnsi="Papyrus"/>
          <w:sz w:val="20"/>
          <w:lang w:val="fr-CH"/>
        </w:rPr>
      </w:pPr>
    </w:p>
    <w:p w14:paraId="29FEED85" w14:textId="5D822662" w:rsidR="00F96EE8" w:rsidRPr="00C3554C" w:rsidRDefault="00C3554C" w:rsidP="00F96EE8">
      <w:pPr>
        <w:rPr>
          <w:rFonts w:ascii="Papyrus" w:hAnsi="Papyrus"/>
          <w:b/>
          <w:bCs/>
          <w:sz w:val="20"/>
          <w:lang w:val="fr-CH"/>
        </w:rPr>
      </w:pP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Pr>
          <w:rFonts w:ascii="Papyrus" w:hAnsi="Papyrus"/>
          <w:sz w:val="20"/>
          <w:lang w:val="fr-CH"/>
        </w:rPr>
        <w:tab/>
      </w:r>
      <w:r w:rsidRPr="00C3554C">
        <w:rPr>
          <w:rFonts w:ascii="Papyrus" w:hAnsi="Papyrus"/>
          <w:b/>
          <w:bCs/>
          <w:sz w:val="20"/>
          <w:lang w:val="fr-CH"/>
        </w:rPr>
        <w:t xml:space="preserve">        37.5cl</w:t>
      </w:r>
    </w:p>
    <w:p w14:paraId="29FEED86" w14:textId="77777777" w:rsidR="00F96EE8" w:rsidRPr="007F7BA8" w:rsidRDefault="008676AB" w:rsidP="00F96EE8">
      <w:pPr>
        <w:tabs>
          <w:tab w:val="left" w:pos="7088"/>
          <w:tab w:val="left" w:pos="8080"/>
        </w:tabs>
        <w:rPr>
          <w:rFonts w:ascii="Papyrus" w:hAnsi="Papyrus"/>
          <w:lang w:val="fr-CH"/>
        </w:rPr>
      </w:pPr>
      <w:r w:rsidRPr="007F7BA8">
        <w:rPr>
          <w:rFonts w:ascii="Papyrus" w:hAnsi="Papyrus"/>
          <w:lang w:val="fr-CH"/>
        </w:rPr>
        <w:t>Châ</w:t>
      </w:r>
      <w:r w:rsidR="00F96EE8" w:rsidRPr="007F7BA8">
        <w:rPr>
          <w:rFonts w:ascii="Papyrus" w:hAnsi="Papyrus"/>
          <w:lang w:val="fr-CH"/>
        </w:rPr>
        <w:t xml:space="preserve">teau de </w:t>
      </w:r>
      <w:proofErr w:type="spellStart"/>
      <w:r w:rsidR="00F96EE8" w:rsidRPr="007F7BA8">
        <w:rPr>
          <w:rFonts w:ascii="Papyrus" w:hAnsi="Papyrus"/>
          <w:lang w:val="fr-CH"/>
        </w:rPr>
        <w:t>Cerons</w:t>
      </w:r>
      <w:proofErr w:type="spellEnd"/>
      <w:r w:rsidR="00F96EE8" w:rsidRPr="007F7BA8">
        <w:rPr>
          <w:rFonts w:ascii="Papyrus" w:hAnsi="Papyrus"/>
          <w:lang w:val="fr-CH"/>
        </w:rPr>
        <w:t xml:space="preserve"> 2015</w:t>
      </w:r>
      <w:r w:rsidR="00F96EE8" w:rsidRPr="007F7BA8">
        <w:rPr>
          <w:rFonts w:ascii="Papyrus" w:hAnsi="Papyrus"/>
          <w:lang w:val="fr-CH"/>
        </w:rPr>
        <w:tab/>
      </w:r>
      <w:r w:rsidR="00F96EE8" w:rsidRPr="007F7BA8">
        <w:rPr>
          <w:rFonts w:ascii="Papyrus" w:hAnsi="Papyrus"/>
          <w:lang w:val="fr-CH"/>
        </w:rPr>
        <w:tab/>
        <w:t>55.00</w:t>
      </w:r>
    </w:p>
    <w:p w14:paraId="29FEED87" w14:textId="4F0742CB" w:rsidR="00F96EE8" w:rsidRPr="007F7BA8" w:rsidRDefault="008676AB" w:rsidP="00F96EE8">
      <w:pPr>
        <w:tabs>
          <w:tab w:val="left" w:pos="7088"/>
          <w:tab w:val="left" w:pos="8080"/>
        </w:tabs>
        <w:rPr>
          <w:rFonts w:ascii="Papyrus" w:hAnsi="Papyrus"/>
          <w:sz w:val="20"/>
          <w:szCs w:val="20"/>
          <w:lang w:val="fr-CH"/>
        </w:rPr>
      </w:pPr>
      <w:r w:rsidRPr="007F7BA8">
        <w:rPr>
          <w:rFonts w:ascii="Papyrus" w:hAnsi="Papyrus"/>
          <w:sz w:val="20"/>
          <w:szCs w:val="20"/>
          <w:lang w:val="fr-CH"/>
        </w:rPr>
        <w:t>Châ</w:t>
      </w:r>
      <w:r w:rsidR="00F96EE8" w:rsidRPr="007F7BA8">
        <w:rPr>
          <w:rFonts w:ascii="Papyrus" w:hAnsi="Papyrus"/>
          <w:sz w:val="20"/>
          <w:szCs w:val="20"/>
          <w:lang w:val="fr-CH"/>
        </w:rPr>
        <w:t xml:space="preserve">teau de </w:t>
      </w:r>
      <w:proofErr w:type="spellStart"/>
      <w:r w:rsidR="00F96EE8" w:rsidRPr="007F7BA8">
        <w:rPr>
          <w:rFonts w:ascii="Papyrus" w:hAnsi="Papyrus"/>
          <w:sz w:val="20"/>
          <w:szCs w:val="20"/>
          <w:lang w:val="fr-CH"/>
        </w:rPr>
        <w:t>Cerons</w:t>
      </w:r>
      <w:proofErr w:type="spellEnd"/>
      <w:r w:rsidR="00F96EE8" w:rsidRPr="007F7BA8">
        <w:rPr>
          <w:rFonts w:ascii="Papyrus" w:hAnsi="Papyrus"/>
          <w:sz w:val="20"/>
          <w:szCs w:val="20"/>
          <w:lang w:val="fr-CH"/>
        </w:rPr>
        <w:t xml:space="preserve">, </w:t>
      </w:r>
      <w:proofErr w:type="spellStart"/>
      <w:r w:rsidR="00F96EE8" w:rsidRPr="007F7BA8">
        <w:rPr>
          <w:rFonts w:ascii="Papyrus" w:hAnsi="Papyrus"/>
          <w:sz w:val="20"/>
          <w:szCs w:val="20"/>
          <w:lang w:val="fr-CH"/>
        </w:rPr>
        <w:t>Semillon</w:t>
      </w:r>
      <w:proofErr w:type="spellEnd"/>
      <w:r w:rsidR="00F96EE8" w:rsidRPr="007F7BA8">
        <w:rPr>
          <w:rFonts w:ascii="Papyrus" w:hAnsi="Papyrus"/>
          <w:sz w:val="20"/>
          <w:szCs w:val="20"/>
          <w:lang w:val="fr-CH"/>
        </w:rPr>
        <w:t xml:space="preserve"> &amp; Sauvignon Blanc, Bordeaux (Graves)</w:t>
      </w:r>
    </w:p>
    <w:p w14:paraId="29FEED88" w14:textId="77777777" w:rsidR="00F96EE8" w:rsidRPr="007F7BA8" w:rsidRDefault="00F96EE8" w:rsidP="00F96EE8">
      <w:pPr>
        <w:tabs>
          <w:tab w:val="left" w:pos="7088"/>
          <w:tab w:val="left" w:pos="8080"/>
        </w:tabs>
        <w:rPr>
          <w:rFonts w:ascii="Papyrus" w:hAnsi="Papyrus"/>
          <w:sz w:val="16"/>
          <w:szCs w:val="20"/>
          <w:lang w:val="fr-CH"/>
        </w:rPr>
      </w:pPr>
    </w:p>
    <w:p w14:paraId="29FEED89" w14:textId="77777777" w:rsidR="002C187A" w:rsidRPr="007F7BA8" w:rsidRDefault="002C187A" w:rsidP="002C187A">
      <w:pPr>
        <w:tabs>
          <w:tab w:val="left" w:pos="7088"/>
          <w:tab w:val="left" w:pos="8080"/>
        </w:tabs>
        <w:rPr>
          <w:rFonts w:ascii="Papyrus" w:hAnsi="Papyrus"/>
          <w:i/>
          <w:sz w:val="20"/>
          <w:szCs w:val="20"/>
        </w:rPr>
      </w:pPr>
      <w:r w:rsidRPr="007F7BA8">
        <w:rPr>
          <w:rFonts w:ascii="Papyrus" w:hAnsi="Papyrus"/>
          <w:i/>
          <w:sz w:val="20"/>
          <w:szCs w:val="20"/>
        </w:rPr>
        <w:t>Strahlendes goldgelb im Glas. Frische</w:t>
      </w:r>
      <w:r w:rsidR="00C4436E" w:rsidRPr="007F7BA8">
        <w:rPr>
          <w:rFonts w:ascii="Papyrus" w:hAnsi="Papyrus"/>
          <w:i/>
          <w:sz w:val="20"/>
          <w:szCs w:val="20"/>
        </w:rPr>
        <w:t>,</w:t>
      </w:r>
      <w:r w:rsidRPr="007F7BA8">
        <w:rPr>
          <w:rFonts w:ascii="Papyrus" w:hAnsi="Papyrus"/>
          <w:i/>
          <w:sz w:val="20"/>
          <w:szCs w:val="20"/>
        </w:rPr>
        <w:t xml:space="preserve"> feinduftige Nase welche an kandierte </w:t>
      </w:r>
      <w:r w:rsidRPr="007F7BA8">
        <w:rPr>
          <w:rFonts w:ascii="Papyrus" w:hAnsi="Papyrus"/>
          <w:i/>
          <w:sz w:val="20"/>
          <w:szCs w:val="20"/>
        </w:rPr>
        <w:br/>
        <w:t xml:space="preserve">Früchte, Honig und gerösteten Mandeln erinnern. Leichte Holznuance. </w:t>
      </w:r>
      <w:r w:rsidRPr="007F7BA8">
        <w:rPr>
          <w:rFonts w:ascii="Papyrus" w:hAnsi="Papyrus"/>
          <w:i/>
          <w:sz w:val="20"/>
          <w:szCs w:val="20"/>
        </w:rPr>
        <w:br/>
        <w:t>Am Gaumen kraftvoll. Ideal zu Käse, Gänseleber oder zum süssen Abschluss.</w:t>
      </w:r>
    </w:p>
    <w:p w14:paraId="29FEED8A" w14:textId="77777777" w:rsidR="00F96EE8" w:rsidRPr="007F7BA8" w:rsidRDefault="00F96EE8" w:rsidP="00B63FFC">
      <w:pPr>
        <w:tabs>
          <w:tab w:val="left" w:pos="7088"/>
          <w:tab w:val="left" w:pos="8080"/>
        </w:tabs>
        <w:rPr>
          <w:rFonts w:ascii="Papyrus" w:hAnsi="Papyrus"/>
          <w:sz w:val="20"/>
          <w:szCs w:val="20"/>
        </w:rPr>
      </w:pPr>
    </w:p>
    <w:p w14:paraId="348B1952" w14:textId="77777777" w:rsidR="00C3554C" w:rsidRPr="00243AB5" w:rsidRDefault="00C3554C" w:rsidP="00B63FFC">
      <w:pPr>
        <w:tabs>
          <w:tab w:val="left" w:pos="7088"/>
          <w:tab w:val="left" w:pos="8080"/>
        </w:tabs>
        <w:rPr>
          <w:rFonts w:ascii="Papyrus" w:hAnsi="Papyrus"/>
        </w:rPr>
      </w:pPr>
    </w:p>
    <w:p w14:paraId="29FEED8B" w14:textId="74C38099" w:rsidR="00F859AA" w:rsidRPr="007F7BA8" w:rsidRDefault="00F44A5E" w:rsidP="00B63FFC">
      <w:pPr>
        <w:tabs>
          <w:tab w:val="left" w:pos="7088"/>
          <w:tab w:val="left" w:pos="8080"/>
        </w:tabs>
        <w:rPr>
          <w:rFonts w:ascii="Papyrus" w:hAnsi="Papyrus"/>
          <w:lang w:val="fr-CH"/>
        </w:rPr>
      </w:pPr>
      <w:r w:rsidRPr="007F7BA8">
        <w:rPr>
          <w:rFonts w:ascii="Papyrus" w:hAnsi="Papyrus"/>
          <w:lang w:val="fr-CH"/>
        </w:rPr>
        <w:t>Chât</w:t>
      </w:r>
      <w:r w:rsidR="00D4350D" w:rsidRPr="007F7BA8">
        <w:rPr>
          <w:rFonts w:ascii="Papyrus" w:hAnsi="Papyrus"/>
          <w:lang w:val="fr-CH"/>
        </w:rPr>
        <w:t>e</w:t>
      </w:r>
      <w:r w:rsidRPr="007F7BA8">
        <w:rPr>
          <w:rFonts w:ascii="Papyrus" w:hAnsi="Papyrus"/>
          <w:lang w:val="fr-CH"/>
        </w:rPr>
        <w:t>au</w:t>
      </w:r>
      <w:r w:rsidR="00BF3C03" w:rsidRPr="007F7BA8">
        <w:rPr>
          <w:rFonts w:ascii="Papyrus" w:hAnsi="Papyrus"/>
          <w:lang w:val="fr-CH"/>
        </w:rPr>
        <w:t xml:space="preserve"> Doisy </w:t>
      </w:r>
      <w:proofErr w:type="spellStart"/>
      <w:r w:rsidR="00BF3C03" w:rsidRPr="007F7BA8">
        <w:rPr>
          <w:rFonts w:ascii="Papyrus" w:hAnsi="Papyrus"/>
          <w:lang w:val="fr-CH"/>
        </w:rPr>
        <w:t>Daëne</w:t>
      </w:r>
      <w:proofErr w:type="spellEnd"/>
      <w:r w:rsidR="00BF3C03" w:rsidRPr="007F7BA8">
        <w:rPr>
          <w:rFonts w:ascii="Papyrus" w:hAnsi="Papyrus"/>
          <w:lang w:val="fr-CH"/>
        </w:rPr>
        <w:t xml:space="preserve"> 2013</w:t>
      </w:r>
      <w:r w:rsidR="00DB40C9" w:rsidRPr="007F7BA8">
        <w:rPr>
          <w:rFonts w:ascii="Papyrus" w:hAnsi="Papyrus"/>
          <w:lang w:val="fr-CH"/>
        </w:rPr>
        <w:tab/>
      </w:r>
      <w:r w:rsidR="00C3554C">
        <w:rPr>
          <w:rFonts w:ascii="Papyrus" w:hAnsi="Papyrus"/>
          <w:lang w:val="fr-CH"/>
        </w:rPr>
        <w:tab/>
        <w:t xml:space="preserve">   </w:t>
      </w:r>
      <w:r w:rsidR="00C3554C">
        <w:rPr>
          <w:rFonts w:ascii="Papyrus" w:hAnsi="Papyrus"/>
          <w:b/>
          <w:bCs/>
          <w:sz w:val="24"/>
          <w:szCs w:val="24"/>
          <w:lang w:val="fr-CH"/>
        </w:rPr>
        <w:t xml:space="preserve"> 75cl</w:t>
      </w:r>
    </w:p>
    <w:p w14:paraId="4469CF70" w14:textId="674EAB9A" w:rsidR="002E0BFA" w:rsidRPr="007F7BA8" w:rsidRDefault="002E0BFA" w:rsidP="00B63FFC">
      <w:pPr>
        <w:tabs>
          <w:tab w:val="left" w:pos="7088"/>
          <w:tab w:val="left" w:pos="8080"/>
        </w:tabs>
        <w:rPr>
          <w:rFonts w:ascii="Papyrus" w:hAnsi="Papyrus"/>
          <w:sz w:val="20"/>
          <w:szCs w:val="20"/>
          <w:lang w:val="fr-CH"/>
        </w:rPr>
      </w:pPr>
      <w:r w:rsidRPr="007F7BA8">
        <w:rPr>
          <w:rFonts w:ascii="Papyrus" w:hAnsi="Papyrus"/>
          <w:sz w:val="20"/>
          <w:szCs w:val="20"/>
          <w:lang w:val="fr-CH"/>
        </w:rPr>
        <w:t xml:space="preserve">Denis Dubourdieu, </w:t>
      </w:r>
      <w:proofErr w:type="spellStart"/>
      <w:r w:rsidRPr="007F7BA8">
        <w:rPr>
          <w:rFonts w:ascii="Papyrus" w:hAnsi="Papyrus"/>
          <w:sz w:val="20"/>
          <w:szCs w:val="20"/>
          <w:lang w:val="fr-CH"/>
        </w:rPr>
        <w:t>Semillion</w:t>
      </w:r>
      <w:proofErr w:type="spellEnd"/>
      <w:r w:rsidRPr="007F7BA8">
        <w:rPr>
          <w:rFonts w:ascii="Papyrus" w:hAnsi="Papyrus"/>
          <w:sz w:val="20"/>
          <w:szCs w:val="20"/>
          <w:lang w:val="fr-CH"/>
        </w:rPr>
        <w:t>, Sauvignon Blanc, Barsac</w:t>
      </w:r>
      <w:r w:rsidR="00D4350D" w:rsidRPr="007F7BA8">
        <w:rPr>
          <w:rFonts w:ascii="Papyrus" w:hAnsi="Papyrus"/>
          <w:sz w:val="20"/>
          <w:szCs w:val="20"/>
          <w:lang w:val="fr-CH"/>
        </w:rPr>
        <w:t xml:space="preserve"> (Sauternes)</w:t>
      </w:r>
      <w:r w:rsidR="001D231B" w:rsidRPr="007F7BA8">
        <w:rPr>
          <w:rFonts w:ascii="Papyrus" w:hAnsi="Papyrus"/>
          <w:sz w:val="20"/>
          <w:szCs w:val="20"/>
          <w:lang w:val="fr-CH"/>
        </w:rPr>
        <w:tab/>
      </w:r>
      <w:r w:rsidR="001D231B" w:rsidRPr="007F7BA8">
        <w:rPr>
          <w:rFonts w:ascii="Papyrus" w:hAnsi="Papyrus"/>
          <w:sz w:val="20"/>
          <w:szCs w:val="20"/>
          <w:lang w:val="fr-CH"/>
        </w:rPr>
        <w:tab/>
      </w:r>
      <w:r w:rsidR="001D231B" w:rsidRPr="007F7BA8">
        <w:rPr>
          <w:rFonts w:ascii="Papyrus" w:hAnsi="Papyrus"/>
          <w:lang w:val="fr-CH"/>
        </w:rPr>
        <w:t>109.00</w:t>
      </w:r>
    </w:p>
    <w:p w14:paraId="29FEED8C" w14:textId="77777777" w:rsidR="00F859AA" w:rsidRPr="007F7BA8" w:rsidRDefault="00F859AA" w:rsidP="00B63FFC">
      <w:pPr>
        <w:tabs>
          <w:tab w:val="left" w:pos="7088"/>
          <w:tab w:val="left" w:pos="8080"/>
        </w:tabs>
        <w:rPr>
          <w:rFonts w:ascii="Papyrus" w:hAnsi="Papyrus"/>
          <w:sz w:val="20"/>
          <w:szCs w:val="20"/>
          <w:lang w:val="fr-CH"/>
        </w:rPr>
      </w:pPr>
    </w:p>
    <w:p w14:paraId="29FEED8D" w14:textId="1CBA8847" w:rsidR="00F859AA" w:rsidRPr="007F7BA8" w:rsidRDefault="00AC10BB" w:rsidP="00B63FFC">
      <w:pPr>
        <w:tabs>
          <w:tab w:val="left" w:pos="7088"/>
          <w:tab w:val="left" w:pos="8080"/>
        </w:tabs>
        <w:rPr>
          <w:rFonts w:ascii="Papyrus" w:hAnsi="Papyrus"/>
          <w:i/>
          <w:sz w:val="20"/>
          <w:szCs w:val="20"/>
        </w:rPr>
      </w:pPr>
      <w:r w:rsidRPr="007F7BA8">
        <w:rPr>
          <w:rFonts w:ascii="Papyrus" w:hAnsi="Papyrus"/>
          <w:i/>
          <w:sz w:val="20"/>
          <w:szCs w:val="20"/>
        </w:rPr>
        <w:t xml:space="preserve">Helles Grüngelb. Feine </w:t>
      </w:r>
      <w:proofErr w:type="spellStart"/>
      <w:r w:rsidRPr="007F7BA8">
        <w:rPr>
          <w:rFonts w:ascii="Papyrus" w:hAnsi="Papyrus"/>
          <w:i/>
          <w:sz w:val="20"/>
          <w:szCs w:val="20"/>
        </w:rPr>
        <w:t>Mandarinenzesten</w:t>
      </w:r>
      <w:proofErr w:type="spellEnd"/>
      <w:r w:rsidRPr="007F7BA8">
        <w:rPr>
          <w:rFonts w:ascii="Papyrus" w:hAnsi="Papyrus"/>
          <w:i/>
          <w:sz w:val="20"/>
          <w:szCs w:val="20"/>
        </w:rPr>
        <w:t xml:space="preserve">, gelbe Tropenfrucht, zarte Holzwürze, </w:t>
      </w:r>
      <w:r w:rsidR="007F7BA8">
        <w:rPr>
          <w:rFonts w:ascii="Papyrus" w:hAnsi="Papyrus"/>
          <w:i/>
          <w:sz w:val="20"/>
          <w:szCs w:val="20"/>
        </w:rPr>
        <w:br/>
      </w:r>
      <w:r w:rsidRPr="007F7BA8">
        <w:rPr>
          <w:rFonts w:ascii="Papyrus" w:hAnsi="Papyrus"/>
          <w:i/>
          <w:sz w:val="20"/>
          <w:szCs w:val="20"/>
        </w:rPr>
        <w:t>facettenreiches Bukett. Kraftvoll, saftig, reife gelbe Birnen und Ananasfrucht,</w:t>
      </w:r>
      <w:r w:rsidR="001D231B" w:rsidRPr="007F7BA8">
        <w:rPr>
          <w:rFonts w:ascii="Papyrus" w:hAnsi="Papyrus"/>
          <w:i/>
          <w:sz w:val="20"/>
          <w:szCs w:val="20"/>
        </w:rPr>
        <w:br/>
      </w:r>
      <w:r w:rsidRPr="007F7BA8">
        <w:rPr>
          <w:rFonts w:ascii="Papyrus" w:hAnsi="Papyrus"/>
          <w:i/>
          <w:sz w:val="20"/>
          <w:szCs w:val="20"/>
        </w:rPr>
        <w:t>finessenreicher Säurebogen, elegant und mit guter Zukunft ausgestattet.</w:t>
      </w:r>
      <w:r w:rsidRPr="007F7BA8">
        <w:rPr>
          <w:rFonts w:ascii="Papyrus" w:hAnsi="Papyrus"/>
          <w:i/>
          <w:sz w:val="20"/>
          <w:szCs w:val="20"/>
        </w:rPr>
        <w:br/>
      </w:r>
    </w:p>
    <w:p w14:paraId="29FEED8E" w14:textId="77777777" w:rsidR="00F859AA" w:rsidRPr="00AC10BB" w:rsidRDefault="00F859AA" w:rsidP="00B63FFC">
      <w:pPr>
        <w:tabs>
          <w:tab w:val="left" w:pos="7088"/>
          <w:tab w:val="left" w:pos="8080"/>
        </w:tabs>
        <w:rPr>
          <w:rFonts w:ascii="Bookman Old Style" w:hAnsi="Bookman Old Style"/>
          <w:i/>
          <w:sz w:val="20"/>
          <w:szCs w:val="20"/>
        </w:rPr>
      </w:pPr>
    </w:p>
    <w:p w14:paraId="29FEED8F" w14:textId="77777777" w:rsidR="00F859AA" w:rsidRPr="00AC10BB" w:rsidRDefault="00F859AA" w:rsidP="00B63FFC">
      <w:pPr>
        <w:tabs>
          <w:tab w:val="left" w:pos="7088"/>
          <w:tab w:val="left" w:pos="8080"/>
        </w:tabs>
        <w:rPr>
          <w:rFonts w:ascii="Bookman Old Style" w:hAnsi="Bookman Old Style"/>
          <w:sz w:val="20"/>
          <w:szCs w:val="20"/>
        </w:rPr>
      </w:pPr>
    </w:p>
    <w:p w14:paraId="29FEED90" w14:textId="77777777" w:rsidR="00F859AA" w:rsidRPr="00AC10BB" w:rsidRDefault="00F859AA" w:rsidP="00B63FFC">
      <w:pPr>
        <w:tabs>
          <w:tab w:val="left" w:pos="7088"/>
          <w:tab w:val="left" w:pos="8080"/>
        </w:tabs>
        <w:rPr>
          <w:rFonts w:ascii="Bookman Old Style" w:hAnsi="Bookman Old Style"/>
          <w:sz w:val="20"/>
          <w:szCs w:val="20"/>
        </w:rPr>
      </w:pPr>
    </w:p>
    <w:p w14:paraId="29FEED91" w14:textId="77777777" w:rsidR="00F859AA" w:rsidRPr="00AC10BB" w:rsidRDefault="00F859AA" w:rsidP="00B63FFC">
      <w:pPr>
        <w:tabs>
          <w:tab w:val="left" w:pos="7088"/>
          <w:tab w:val="left" w:pos="8080"/>
        </w:tabs>
        <w:rPr>
          <w:rFonts w:ascii="Bookman Old Style" w:hAnsi="Bookman Old Style"/>
          <w:sz w:val="20"/>
          <w:szCs w:val="20"/>
        </w:rPr>
      </w:pPr>
    </w:p>
    <w:p w14:paraId="29FEED92" w14:textId="77777777" w:rsidR="00F859AA" w:rsidRPr="00AC10BB" w:rsidRDefault="00F859AA" w:rsidP="00B63FFC">
      <w:pPr>
        <w:tabs>
          <w:tab w:val="left" w:pos="7088"/>
          <w:tab w:val="left" w:pos="8080"/>
        </w:tabs>
        <w:rPr>
          <w:rFonts w:ascii="Bookman Old Style" w:hAnsi="Bookman Old Style"/>
          <w:sz w:val="20"/>
          <w:szCs w:val="20"/>
        </w:rPr>
      </w:pPr>
    </w:p>
    <w:p w14:paraId="29FEED93" w14:textId="77777777" w:rsidR="00F859AA" w:rsidRPr="00AC10BB" w:rsidRDefault="00F859AA" w:rsidP="00B63FFC">
      <w:pPr>
        <w:tabs>
          <w:tab w:val="left" w:pos="7088"/>
          <w:tab w:val="left" w:pos="8080"/>
        </w:tabs>
        <w:rPr>
          <w:rFonts w:ascii="Bookman Old Style" w:hAnsi="Bookman Old Style"/>
          <w:sz w:val="20"/>
          <w:szCs w:val="20"/>
        </w:rPr>
      </w:pPr>
    </w:p>
    <w:p w14:paraId="29FEED94" w14:textId="77777777" w:rsidR="00F859AA" w:rsidRPr="00AC10BB" w:rsidRDefault="00F859AA" w:rsidP="00B63FFC">
      <w:pPr>
        <w:tabs>
          <w:tab w:val="left" w:pos="7088"/>
          <w:tab w:val="left" w:pos="8080"/>
        </w:tabs>
        <w:rPr>
          <w:rFonts w:ascii="Bookman Old Style" w:hAnsi="Bookman Old Style"/>
          <w:sz w:val="20"/>
          <w:szCs w:val="20"/>
        </w:rPr>
      </w:pPr>
    </w:p>
    <w:p w14:paraId="29FEED95" w14:textId="77777777" w:rsidR="00F859AA" w:rsidRPr="00AC10BB" w:rsidRDefault="00F859AA" w:rsidP="00B63FFC">
      <w:pPr>
        <w:tabs>
          <w:tab w:val="left" w:pos="7088"/>
          <w:tab w:val="left" w:pos="8080"/>
        </w:tabs>
        <w:rPr>
          <w:rFonts w:ascii="Bookman Old Style" w:hAnsi="Bookman Old Style"/>
          <w:sz w:val="20"/>
          <w:szCs w:val="20"/>
        </w:rPr>
      </w:pPr>
    </w:p>
    <w:p w14:paraId="29FEED96" w14:textId="77777777" w:rsidR="00F859AA" w:rsidRPr="00AC10BB" w:rsidRDefault="00F859AA" w:rsidP="00B63FFC">
      <w:pPr>
        <w:tabs>
          <w:tab w:val="left" w:pos="7088"/>
          <w:tab w:val="left" w:pos="8080"/>
        </w:tabs>
        <w:rPr>
          <w:rFonts w:ascii="Bookman Old Style" w:hAnsi="Bookman Old Style"/>
          <w:sz w:val="20"/>
          <w:szCs w:val="20"/>
        </w:rPr>
      </w:pPr>
    </w:p>
    <w:p w14:paraId="29FEED97" w14:textId="77777777" w:rsidR="00F859AA" w:rsidRPr="00AC10BB" w:rsidRDefault="00F859AA" w:rsidP="00B63FFC">
      <w:pPr>
        <w:tabs>
          <w:tab w:val="left" w:pos="7088"/>
          <w:tab w:val="left" w:pos="8080"/>
        </w:tabs>
        <w:rPr>
          <w:rFonts w:ascii="Bookman Old Style" w:hAnsi="Bookman Old Style"/>
          <w:sz w:val="20"/>
          <w:szCs w:val="20"/>
        </w:rPr>
      </w:pPr>
    </w:p>
    <w:p w14:paraId="29FEED98" w14:textId="77777777" w:rsidR="00F859AA" w:rsidRPr="00AC10BB" w:rsidRDefault="00F859AA" w:rsidP="00B63FFC">
      <w:pPr>
        <w:tabs>
          <w:tab w:val="left" w:pos="7088"/>
          <w:tab w:val="left" w:pos="8080"/>
        </w:tabs>
        <w:rPr>
          <w:rFonts w:ascii="Bookman Old Style" w:hAnsi="Bookman Old Style"/>
          <w:sz w:val="20"/>
          <w:szCs w:val="20"/>
        </w:rPr>
      </w:pPr>
    </w:p>
    <w:p w14:paraId="29FEED99" w14:textId="77777777" w:rsidR="00F859AA" w:rsidRPr="00AC10BB" w:rsidRDefault="00F859AA" w:rsidP="00B63FFC">
      <w:pPr>
        <w:tabs>
          <w:tab w:val="left" w:pos="7088"/>
          <w:tab w:val="left" w:pos="8080"/>
        </w:tabs>
        <w:rPr>
          <w:rFonts w:ascii="Bookman Old Style" w:hAnsi="Bookman Old Style"/>
          <w:sz w:val="20"/>
          <w:szCs w:val="20"/>
        </w:rPr>
      </w:pPr>
    </w:p>
    <w:p w14:paraId="29FEED9A" w14:textId="77777777" w:rsidR="00F859AA" w:rsidRPr="00AC10BB" w:rsidRDefault="00F859AA" w:rsidP="00B63FFC">
      <w:pPr>
        <w:tabs>
          <w:tab w:val="left" w:pos="7088"/>
          <w:tab w:val="left" w:pos="8080"/>
        </w:tabs>
        <w:rPr>
          <w:rFonts w:ascii="Bookman Old Style" w:hAnsi="Bookman Old Style"/>
          <w:sz w:val="20"/>
          <w:szCs w:val="20"/>
        </w:rPr>
      </w:pPr>
    </w:p>
    <w:p w14:paraId="29FEED9B" w14:textId="77777777" w:rsidR="00F859AA" w:rsidRPr="00AC10BB" w:rsidRDefault="00F859AA" w:rsidP="00B63FFC">
      <w:pPr>
        <w:tabs>
          <w:tab w:val="left" w:pos="7088"/>
          <w:tab w:val="left" w:pos="8080"/>
        </w:tabs>
        <w:rPr>
          <w:rFonts w:ascii="Bookman Old Style" w:hAnsi="Bookman Old Style"/>
          <w:sz w:val="20"/>
          <w:szCs w:val="20"/>
        </w:rPr>
      </w:pPr>
    </w:p>
    <w:p w14:paraId="29FEED9C" w14:textId="77777777" w:rsidR="00F859AA" w:rsidRPr="00AC10BB" w:rsidRDefault="00F859AA" w:rsidP="00B63FFC">
      <w:pPr>
        <w:tabs>
          <w:tab w:val="left" w:pos="7088"/>
          <w:tab w:val="left" w:pos="8080"/>
        </w:tabs>
        <w:rPr>
          <w:rFonts w:ascii="Bookman Old Style" w:hAnsi="Bookman Old Style"/>
          <w:sz w:val="20"/>
          <w:szCs w:val="20"/>
        </w:rPr>
      </w:pPr>
    </w:p>
    <w:p w14:paraId="29FEED9D" w14:textId="77777777" w:rsidR="00F859AA" w:rsidRPr="00AC10BB" w:rsidRDefault="00F859AA" w:rsidP="00B63FFC">
      <w:pPr>
        <w:tabs>
          <w:tab w:val="left" w:pos="7088"/>
          <w:tab w:val="left" w:pos="8080"/>
        </w:tabs>
        <w:rPr>
          <w:rFonts w:ascii="Bookman Old Style" w:hAnsi="Bookman Old Style"/>
          <w:sz w:val="20"/>
          <w:szCs w:val="20"/>
        </w:rPr>
      </w:pPr>
    </w:p>
    <w:p w14:paraId="29FEED9E" w14:textId="77777777" w:rsidR="00F859AA" w:rsidRPr="00AC10BB" w:rsidRDefault="00F859AA" w:rsidP="00B63FFC">
      <w:pPr>
        <w:tabs>
          <w:tab w:val="left" w:pos="7088"/>
          <w:tab w:val="left" w:pos="8080"/>
        </w:tabs>
        <w:rPr>
          <w:rFonts w:ascii="Bookman Old Style" w:hAnsi="Bookman Old Style"/>
          <w:sz w:val="20"/>
          <w:szCs w:val="20"/>
        </w:rPr>
      </w:pPr>
    </w:p>
    <w:p w14:paraId="29FEED9F" w14:textId="77777777" w:rsidR="00F859AA" w:rsidRPr="00AC10BB" w:rsidRDefault="00F859AA" w:rsidP="00B63FFC">
      <w:pPr>
        <w:tabs>
          <w:tab w:val="left" w:pos="7088"/>
          <w:tab w:val="left" w:pos="8080"/>
        </w:tabs>
        <w:rPr>
          <w:rFonts w:ascii="Bookman Old Style" w:hAnsi="Bookman Old Style"/>
          <w:sz w:val="20"/>
          <w:szCs w:val="20"/>
        </w:rPr>
      </w:pPr>
    </w:p>
    <w:p w14:paraId="29FEEDA0" w14:textId="77777777" w:rsidR="00F859AA" w:rsidRPr="00AC10BB" w:rsidRDefault="00F859AA" w:rsidP="00B63FFC">
      <w:pPr>
        <w:tabs>
          <w:tab w:val="left" w:pos="7088"/>
          <w:tab w:val="left" w:pos="8080"/>
        </w:tabs>
        <w:rPr>
          <w:rFonts w:ascii="Bookman Old Style" w:hAnsi="Bookman Old Style"/>
          <w:sz w:val="20"/>
          <w:szCs w:val="20"/>
        </w:rPr>
      </w:pPr>
    </w:p>
    <w:p w14:paraId="29FEEDA1" w14:textId="77777777" w:rsidR="00F859AA" w:rsidRPr="00AC10BB" w:rsidRDefault="00F859AA" w:rsidP="00B63FFC">
      <w:pPr>
        <w:tabs>
          <w:tab w:val="left" w:pos="7088"/>
          <w:tab w:val="left" w:pos="8080"/>
        </w:tabs>
        <w:rPr>
          <w:rFonts w:ascii="Bookman Old Style" w:hAnsi="Bookman Old Style"/>
          <w:sz w:val="20"/>
          <w:szCs w:val="20"/>
        </w:rPr>
      </w:pPr>
    </w:p>
    <w:p w14:paraId="29FEEDA2" w14:textId="77777777" w:rsidR="00F859AA" w:rsidRPr="00AC10BB" w:rsidRDefault="00F859AA" w:rsidP="00B63FFC">
      <w:pPr>
        <w:tabs>
          <w:tab w:val="left" w:pos="7088"/>
          <w:tab w:val="left" w:pos="8080"/>
        </w:tabs>
        <w:rPr>
          <w:rFonts w:ascii="Bookman Old Style" w:hAnsi="Bookman Old Style"/>
          <w:sz w:val="20"/>
          <w:szCs w:val="20"/>
        </w:rPr>
      </w:pPr>
    </w:p>
    <w:sectPr w:rsidR="00F859AA" w:rsidRPr="00AC10BB">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B0F5" w14:textId="77777777" w:rsidR="00640E30" w:rsidRDefault="00640E30" w:rsidP="00EE7F55">
      <w:r>
        <w:separator/>
      </w:r>
    </w:p>
  </w:endnote>
  <w:endnote w:type="continuationSeparator" w:id="0">
    <w:p w14:paraId="2A91D66C" w14:textId="77777777" w:rsidR="00640E30" w:rsidRDefault="00640E30" w:rsidP="00EE7F55">
      <w:r>
        <w:continuationSeparator/>
      </w:r>
    </w:p>
  </w:endnote>
  <w:endnote w:type="continuationNotice" w:id="1">
    <w:p w14:paraId="0434C3CE" w14:textId="77777777" w:rsidR="00640E30" w:rsidRDefault="00640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EDA9" w14:textId="77777777" w:rsidR="00480DA3" w:rsidRDefault="00480DA3" w:rsidP="00A869F8">
    <w:pPr>
      <w:pStyle w:val="Fuzeile"/>
      <w:jc w:val="center"/>
    </w:pPr>
    <w:r>
      <w:t>Alle Preise verstehen sich inklusive der gesetzlichen MwSt. sowie in CHF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DD8F" w14:textId="77777777" w:rsidR="00640E30" w:rsidRDefault="00640E30" w:rsidP="00EE7F55">
      <w:r>
        <w:separator/>
      </w:r>
    </w:p>
  </w:footnote>
  <w:footnote w:type="continuationSeparator" w:id="0">
    <w:p w14:paraId="265F7888" w14:textId="77777777" w:rsidR="00640E30" w:rsidRDefault="00640E30" w:rsidP="00EE7F55">
      <w:r>
        <w:continuationSeparator/>
      </w:r>
    </w:p>
  </w:footnote>
  <w:footnote w:type="continuationNotice" w:id="1">
    <w:p w14:paraId="07897FCE" w14:textId="77777777" w:rsidR="00640E30" w:rsidRDefault="00640E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218E6"/>
    <w:multiLevelType w:val="multilevel"/>
    <w:tmpl w:val="CB12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82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00"/>
    <w:rsid w:val="000108CC"/>
    <w:rsid w:val="00010EB0"/>
    <w:rsid w:val="000135B4"/>
    <w:rsid w:val="0002020C"/>
    <w:rsid w:val="00030799"/>
    <w:rsid w:val="00031F1F"/>
    <w:rsid w:val="00036734"/>
    <w:rsid w:val="00040913"/>
    <w:rsid w:val="00041CBF"/>
    <w:rsid w:val="00044B54"/>
    <w:rsid w:val="00054990"/>
    <w:rsid w:val="00057BE6"/>
    <w:rsid w:val="000603E9"/>
    <w:rsid w:val="00060F32"/>
    <w:rsid w:val="00062FC6"/>
    <w:rsid w:val="00063DF3"/>
    <w:rsid w:val="00065012"/>
    <w:rsid w:val="00066742"/>
    <w:rsid w:val="00072EF0"/>
    <w:rsid w:val="000820CD"/>
    <w:rsid w:val="00087C5C"/>
    <w:rsid w:val="00092D75"/>
    <w:rsid w:val="000A2F58"/>
    <w:rsid w:val="000A5525"/>
    <w:rsid w:val="000B3288"/>
    <w:rsid w:val="000B45C1"/>
    <w:rsid w:val="000B5BD6"/>
    <w:rsid w:val="000B6808"/>
    <w:rsid w:val="000B7F55"/>
    <w:rsid w:val="000C1257"/>
    <w:rsid w:val="000C31AD"/>
    <w:rsid w:val="000C3211"/>
    <w:rsid w:val="000D2C58"/>
    <w:rsid w:val="000D2E7E"/>
    <w:rsid w:val="000D3895"/>
    <w:rsid w:val="000D3FAF"/>
    <w:rsid w:val="000D5222"/>
    <w:rsid w:val="000D6B68"/>
    <w:rsid w:val="000D76AB"/>
    <w:rsid w:val="000F16A7"/>
    <w:rsid w:val="000F3D30"/>
    <w:rsid w:val="000F52D2"/>
    <w:rsid w:val="001039A3"/>
    <w:rsid w:val="00105F2F"/>
    <w:rsid w:val="00110423"/>
    <w:rsid w:val="0011711C"/>
    <w:rsid w:val="0011750A"/>
    <w:rsid w:val="00120EF2"/>
    <w:rsid w:val="001244C6"/>
    <w:rsid w:val="00126795"/>
    <w:rsid w:val="001434BE"/>
    <w:rsid w:val="00145778"/>
    <w:rsid w:val="00147BD0"/>
    <w:rsid w:val="00161E3F"/>
    <w:rsid w:val="0017106B"/>
    <w:rsid w:val="0017560D"/>
    <w:rsid w:val="00175F0C"/>
    <w:rsid w:val="00176B22"/>
    <w:rsid w:val="00177AEC"/>
    <w:rsid w:val="00180828"/>
    <w:rsid w:val="00181C49"/>
    <w:rsid w:val="00182AAD"/>
    <w:rsid w:val="00196066"/>
    <w:rsid w:val="00196CF4"/>
    <w:rsid w:val="00197827"/>
    <w:rsid w:val="001A4F51"/>
    <w:rsid w:val="001A74B2"/>
    <w:rsid w:val="001B5831"/>
    <w:rsid w:val="001B70EA"/>
    <w:rsid w:val="001B7781"/>
    <w:rsid w:val="001C091A"/>
    <w:rsid w:val="001C19BC"/>
    <w:rsid w:val="001C29B3"/>
    <w:rsid w:val="001C383C"/>
    <w:rsid w:val="001D0F75"/>
    <w:rsid w:val="001D231B"/>
    <w:rsid w:val="001D242C"/>
    <w:rsid w:val="001D385D"/>
    <w:rsid w:val="001D6D49"/>
    <w:rsid w:val="001D7D85"/>
    <w:rsid w:val="001E5DD7"/>
    <w:rsid w:val="001F1577"/>
    <w:rsid w:val="001F2CE9"/>
    <w:rsid w:val="002002EC"/>
    <w:rsid w:val="00203C54"/>
    <w:rsid w:val="00204001"/>
    <w:rsid w:val="00205F4D"/>
    <w:rsid w:val="00206D92"/>
    <w:rsid w:val="00213A3B"/>
    <w:rsid w:val="002207A6"/>
    <w:rsid w:val="00222151"/>
    <w:rsid w:val="00227256"/>
    <w:rsid w:val="00235E76"/>
    <w:rsid w:val="00243A1B"/>
    <w:rsid w:val="00243AB5"/>
    <w:rsid w:val="00246EC7"/>
    <w:rsid w:val="0027009B"/>
    <w:rsid w:val="00271761"/>
    <w:rsid w:val="002779A3"/>
    <w:rsid w:val="002809F7"/>
    <w:rsid w:val="00284DE5"/>
    <w:rsid w:val="002858F7"/>
    <w:rsid w:val="00285CD6"/>
    <w:rsid w:val="002A60C1"/>
    <w:rsid w:val="002A7BBA"/>
    <w:rsid w:val="002A7C57"/>
    <w:rsid w:val="002B6EFF"/>
    <w:rsid w:val="002C187A"/>
    <w:rsid w:val="002C4417"/>
    <w:rsid w:val="002C4886"/>
    <w:rsid w:val="002C540E"/>
    <w:rsid w:val="002D12D4"/>
    <w:rsid w:val="002D1F9E"/>
    <w:rsid w:val="002D2262"/>
    <w:rsid w:val="002D67FF"/>
    <w:rsid w:val="002E0BFA"/>
    <w:rsid w:val="002E4E6F"/>
    <w:rsid w:val="002E5F96"/>
    <w:rsid w:val="002F1AAD"/>
    <w:rsid w:val="002F2909"/>
    <w:rsid w:val="0030019E"/>
    <w:rsid w:val="003008EE"/>
    <w:rsid w:val="003037F7"/>
    <w:rsid w:val="00304996"/>
    <w:rsid w:val="00316DD5"/>
    <w:rsid w:val="00320316"/>
    <w:rsid w:val="00320ACE"/>
    <w:rsid w:val="003232FB"/>
    <w:rsid w:val="00333C94"/>
    <w:rsid w:val="003435D8"/>
    <w:rsid w:val="0034734B"/>
    <w:rsid w:val="00352347"/>
    <w:rsid w:val="00352F93"/>
    <w:rsid w:val="00354F0F"/>
    <w:rsid w:val="00355691"/>
    <w:rsid w:val="00371543"/>
    <w:rsid w:val="00371FEC"/>
    <w:rsid w:val="0037728D"/>
    <w:rsid w:val="00377A28"/>
    <w:rsid w:val="003907A1"/>
    <w:rsid w:val="00390F73"/>
    <w:rsid w:val="00392B92"/>
    <w:rsid w:val="00395564"/>
    <w:rsid w:val="00396069"/>
    <w:rsid w:val="003A3521"/>
    <w:rsid w:val="003A5E28"/>
    <w:rsid w:val="003A5F51"/>
    <w:rsid w:val="003B1682"/>
    <w:rsid w:val="003B2AF7"/>
    <w:rsid w:val="003B593B"/>
    <w:rsid w:val="003B7C68"/>
    <w:rsid w:val="003C123C"/>
    <w:rsid w:val="003C473C"/>
    <w:rsid w:val="003D1669"/>
    <w:rsid w:val="003D177A"/>
    <w:rsid w:val="003E2B5B"/>
    <w:rsid w:val="003F10C8"/>
    <w:rsid w:val="003F15E1"/>
    <w:rsid w:val="003F70B2"/>
    <w:rsid w:val="00406C58"/>
    <w:rsid w:val="00411B04"/>
    <w:rsid w:val="0041383C"/>
    <w:rsid w:val="004173C0"/>
    <w:rsid w:val="004228C6"/>
    <w:rsid w:val="0042686F"/>
    <w:rsid w:val="00426A94"/>
    <w:rsid w:val="004341DE"/>
    <w:rsid w:val="00435261"/>
    <w:rsid w:val="00435B4D"/>
    <w:rsid w:val="004433D2"/>
    <w:rsid w:val="00447D50"/>
    <w:rsid w:val="0045127D"/>
    <w:rsid w:val="00452DB2"/>
    <w:rsid w:val="004534B3"/>
    <w:rsid w:val="0045437B"/>
    <w:rsid w:val="00454C06"/>
    <w:rsid w:val="00456D53"/>
    <w:rsid w:val="00470D8B"/>
    <w:rsid w:val="00472FA4"/>
    <w:rsid w:val="0047492E"/>
    <w:rsid w:val="00474F46"/>
    <w:rsid w:val="004770A4"/>
    <w:rsid w:val="00477EBD"/>
    <w:rsid w:val="00480DA3"/>
    <w:rsid w:val="00487B64"/>
    <w:rsid w:val="00491130"/>
    <w:rsid w:val="00496C53"/>
    <w:rsid w:val="004A3F33"/>
    <w:rsid w:val="004A402C"/>
    <w:rsid w:val="004A7486"/>
    <w:rsid w:val="004B10F4"/>
    <w:rsid w:val="004B446B"/>
    <w:rsid w:val="004B714A"/>
    <w:rsid w:val="004B7C7C"/>
    <w:rsid w:val="004C03B0"/>
    <w:rsid w:val="004D083B"/>
    <w:rsid w:val="004D2FD0"/>
    <w:rsid w:val="004D7A74"/>
    <w:rsid w:val="004E147F"/>
    <w:rsid w:val="004E3E7B"/>
    <w:rsid w:val="004E64AA"/>
    <w:rsid w:val="004F3BBA"/>
    <w:rsid w:val="004F441E"/>
    <w:rsid w:val="004F5D01"/>
    <w:rsid w:val="004F6113"/>
    <w:rsid w:val="004F798E"/>
    <w:rsid w:val="0050466B"/>
    <w:rsid w:val="00507336"/>
    <w:rsid w:val="00507F05"/>
    <w:rsid w:val="00512EB4"/>
    <w:rsid w:val="00513549"/>
    <w:rsid w:val="005137A3"/>
    <w:rsid w:val="00516164"/>
    <w:rsid w:val="00516AD6"/>
    <w:rsid w:val="00517F98"/>
    <w:rsid w:val="005221FE"/>
    <w:rsid w:val="0052465A"/>
    <w:rsid w:val="00526B3B"/>
    <w:rsid w:val="005355FF"/>
    <w:rsid w:val="00547B00"/>
    <w:rsid w:val="00551DF0"/>
    <w:rsid w:val="0055233E"/>
    <w:rsid w:val="005539A7"/>
    <w:rsid w:val="005546D1"/>
    <w:rsid w:val="00554FBF"/>
    <w:rsid w:val="0055627E"/>
    <w:rsid w:val="005743CA"/>
    <w:rsid w:val="005825FF"/>
    <w:rsid w:val="00585D9D"/>
    <w:rsid w:val="0058619C"/>
    <w:rsid w:val="005908A1"/>
    <w:rsid w:val="00591EAF"/>
    <w:rsid w:val="00595E29"/>
    <w:rsid w:val="005C1981"/>
    <w:rsid w:val="005D06EF"/>
    <w:rsid w:val="005F0FE1"/>
    <w:rsid w:val="0060050B"/>
    <w:rsid w:val="00601621"/>
    <w:rsid w:val="00604E59"/>
    <w:rsid w:val="00606342"/>
    <w:rsid w:val="00610EE8"/>
    <w:rsid w:val="00615DD0"/>
    <w:rsid w:val="006202F8"/>
    <w:rsid w:val="00622383"/>
    <w:rsid w:val="00623406"/>
    <w:rsid w:val="00630AAD"/>
    <w:rsid w:val="006311EB"/>
    <w:rsid w:val="00635799"/>
    <w:rsid w:val="0063747E"/>
    <w:rsid w:val="00637F46"/>
    <w:rsid w:val="00640553"/>
    <w:rsid w:val="00640E30"/>
    <w:rsid w:val="00646146"/>
    <w:rsid w:val="00647CCC"/>
    <w:rsid w:val="00647E3F"/>
    <w:rsid w:val="00651C6E"/>
    <w:rsid w:val="00653E31"/>
    <w:rsid w:val="00662F65"/>
    <w:rsid w:val="0066368C"/>
    <w:rsid w:val="006642D4"/>
    <w:rsid w:val="00665B6A"/>
    <w:rsid w:val="00670863"/>
    <w:rsid w:val="00676959"/>
    <w:rsid w:val="00681760"/>
    <w:rsid w:val="00683AB1"/>
    <w:rsid w:val="00686BF0"/>
    <w:rsid w:val="006905F6"/>
    <w:rsid w:val="00697E97"/>
    <w:rsid w:val="006A3E84"/>
    <w:rsid w:val="006A69C8"/>
    <w:rsid w:val="006B3883"/>
    <w:rsid w:val="006B3A0D"/>
    <w:rsid w:val="006B4993"/>
    <w:rsid w:val="006C34D0"/>
    <w:rsid w:val="006C60C5"/>
    <w:rsid w:val="006D7C62"/>
    <w:rsid w:val="006F0C0B"/>
    <w:rsid w:val="006F6426"/>
    <w:rsid w:val="006F7BC6"/>
    <w:rsid w:val="00700C18"/>
    <w:rsid w:val="00700E6B"/>
    <w:rsid w:val="00701D55"/>
    <w:rsid w:val="00701E98"/>
    <w:rsid w:val="00717CA4"/>
    <w:rsid w:val="00721F91"/>
    <w:rsid w:val="00723CCD"/>
    <w:rsid w:val="00731160"/>
    <w:rsid w:val="0073188B"/>
    <w:rsid w:val="00731F3A"/>
    <w:rsid w:val="00732372"/>
    <w:rsid w:val="007332EF"/>
    <w:rsid w:val="00741B70"/>
    <w:rsid w:val="00742B1D"/>
    <w:rsid w:val="0074552E"/>
    <w:rsid w:val="007470DF"/>
    <w:rsid w:val="00747D1F"/>
    <w:rsid w:val="00750727"/>
    <w:rsid w:val="007522F3"/>
    <w:rsid w:val="00752380"/>
    <w:rsid w:val="007524AC"/>
    <w:rsid w:val="00755F6C"/>
    <w:rsid w:val="007570A1"/>
    <w:rsid w:val="00757755"/>
    <w:rsid w:val="00762ED2"/>
    <w:rsid w:val="00764B17"/>
    <w:rsid w:val="00767B73"/>
    <w:rsid w:val="00771C50"/>
    <w:rsid w:val="0077435C"/>
    <w:rsid w:val="00780FED"/>
    <w:rsid w:val="00784939"/>
    <w:rsid w:val="007902A0"/>
    <w:rsid w:val="00791D25"/>
    <w:rsid w:val="00791DAC"/>
    <w:rsid w:val="007941C6"/>
    <w:rsid w:val="007961EF"/>
    <w:rsid w:val="00796C6C"/>
    <w:rsid w:val="00797355"/>
    <w:rsid w:val="007A085A"/>
    <w:rsid w:val="007A1B5B"/>
    <w:rsid w:val="007A1EAB"/>
    <w:rsid w:val="007A3B04"/>
    <w:rsid w:val="007A6C69"/>
    <w:rsid w:val="007B48CE"/>
    <w:rsid w:val="007B6570"/>
    <w:rsid w:val="007B66A0"/>
    <w:rsid w:val="007C3215"/>
    <w:rsid w:val="007D0E02"/>
    <w:rsid w:val="007E0F9E"/>
    <w:rsid w:val="007E73FF"/>
    <w:rsid w:val="007E77C3"/>
    <w:rsid w:val="007F50D0"/>
    <w:rsid w:val="007F7BA8"/>
    <w:rsid w:val="0080487C"/>
    <w:rsid w:val="00812BD4"/>
    <w:rsid w:val="0081370E"/>
    <w:rsid w:val="008161F5"/>
    <w:rsid w:val="00822046"/>
    <w:rsid w:val="00830A89"/>
    <w:rsid w:val="00832C2C"/>
    <w:rsid w:val="00833EB0"/>
    <w:rsid w:val="008371B5"/>
    <w:rsid w:val="008372B8"/>
    <w:rsid w:val="00837954"/>
    <w:rsid w:val="00840F12"/>
    <w:rsid w:val="0084116B"/>
    <w:rsid w:val="0084390B"/>
    <w:rsid w:val="00851CDC"/>
    <w:rsid w:val="008538E4"/>
    <w:rsid w:val="00857B26"/>
    <w:rsid w:val="008676AB"/>
    <w:rsid w:val="00874144"/>
    <w:rsid w:val="00881553"/>
    <w:rsid w:val="008833AF"/>
    <w:rsid w:val="00886703"/>
    <w:rsid w:val="0089337B"/>
    <w:rsid w:val="008A30BA"/>
    <w:rsid w:val="008A3941"/>
    <w:rsid w:val="008A6EAD"/>
    <w:rsid w:val="008B6C76"/>
    <w:rsid w:val="008B6F09"/>
    <w:rsid w:val="008C1E59"/>
    <w:rsid w:val="008C4622"/>
    <w:rsid w:val="008C70F1"/>
    <w:rsid w:val="008C7215"/>
    <w:rsid w:val="008D1425"/>
    <w:rsid w:val="008F0A92"/>
    <w:rsid w:val="008F2FC7"/>
    <w:rsid w:val="008F764B"/>
    <w:rsid w:val="00904ED1"/>
    <w:rsid w:val="00906C94"/>
    <w:rsid w:val="00910E62"/>
    <w:rsid w:val="009134FF"/>
    <w:rsid w:val="009137F2"/>
    <w:rsid w:val="00915604"/>
    <w:rsid w:val="00915ACF"/>
    <w:rsid w:val="00916A1F"/>
    <w:rsid w:val="009258AC"/>
    <w:rsid w:val="00930475"/>
    <w:rsid w:val="009318D1"/>
    <w:rsid w:val="00933902"/>
    <w:rsid w:val="00934B21"/>
    <w:rsid w:val="009367A8"/>
    <w:rsid w:val="00937AE4"/>
    <w:rsid w:val="00945439"/>
    <w:rsid w:val="009457FA"/>
    <w:rsid w:val="00945FFF"/>
    <w:rsid w:val="0094670C"/>
    <w:rsid w:val="0094680E"/>
    <w:rsid w:val="009545B1"/>
    <w:rsid w:val="009548EA"/>
    <w:rsid w:val="00954EA2"/>
    <w:rsid w:val="00954FD1"/>
    <w:rsid w:val="00955B46"/>
    <w:rsid w:val="0095700D"/>
    <w:rsid w:val="00966C7C"/>
    <w:rsid w:val="00971282"/>
    <w:rsid w:val="00973D31"/>
    <w:rsid w:val="0097569D"/>
    <w:rsid w:val="0098618D"/>
    <w:rsid w:val="0099043C"/>
    <w:rsid w:val="00990CF3"/>
    <w:rsid w:val="00995035"/>
    <w:rsid w:val="009979DB"/>
    <w:rsid w:val="009A277A"/>
    <w:rsid w:val="009A421A"/>
    <w:rsid w:val="009A5011"/>
    <w:rsid w:val="009A5A40"/>
    <w:rsid w:val="009B4F8D"/>
    <w:rsid w:val="009D3409"/>
    <w:rsid w:val="009E2130"/>
    <w:rsid w:val="009E3360"/>
    <w:rsid w:val="009E4A03"/>
    <w:rsid w:val="009E5D2E"/>
    <w:rsid w:val="009F196C"/>
    <w:rsid w:val="009F24D0"/>
    <w:rsid w:val="009F5B3A"/>
    <w:rsid w:val="00A13527"/>
    <w:rsid w:val="00A15291"/>
    <w:rsid w:val="00A203EE"/>
    <w:rsid w:val="00A22A4B"/>
    <w:rsid w:val="00A33D5E"/>
    <w:rsid w:val="00A349DA"/>
    <w:rsid w:val="00A36E18"/>
    <w:rsid w:val="00A3739F"/>
    <w:rsid w:val="00A41481"/>
    <w:rsid w:val="00A41A4F"/>
    <w:rsid w:val="00A46707"/>
    <w:rsid w:val="00A51587"/>
    <w:rsid w:val="00A55BDB"/>
    <w:rsid w:val="00A63584"/>
    <w:rsid w:val="00A65289"/>
    <w:rsid w:val="00A65BD0"/>
    <w:rsid w:val="00A80211"/>
    <w:rsid w:val="00A82BCC"/>
    <w:rsid w:val="00A83F9F"/>
    <w:rsid w:val="00A841D8"/>
    <w:rsid w:val="00A85351"/>
    <w:rsid w:val="00A869F8"/>
    <w:rsid w:val="00A87975"/>
    <w:rsid w:val="00A87A71"/>
    <w:rsid w:val="00A90AD7"/>
    <w:rsid w:val="00A920AD"/>
    <w:rsid w:val="00A93345"/>
    <w:rsid w:val="00AA0560"/>
    <w:rsid w:val="00AA0DEA"/>
    <w:rsid w:val="00AA4D83"/>
    <w:rsid w:val="00AA64E8"/>
    <w:rsid w:val="00AB1049"/>
    <w:rsid w:val="00AB262E"/>
    <w:rsid w:val="00AC10BB"/>
    <w:rsid w:val="00AC282B"/>
    <w:rsid w:val="00AC2ABE"/>
    <w:rsid w:val="00AC333C"/>
    <w:rsid w:val="00AD0ED5"/>
    <w:rsid w:val="00AD656A"/>
    <w:rsid w:val="00AD6DAF"/>
    <w:rsid w:val="00AE0C8D"/>
    <w:rsid w:val="00AE3C40"/>
    <w:rsid w:val="00AF04B8"/>
    <w:rsid w:val="00AF22B9"/>
    <w:rsid w:val="00B006BB"/>
    <w:rsid w:val="00B019EA"/>
    <w:rsid w:val="00B10005"/>
    <w:rsid w:val="00B12D6F"/>
    <w:rsid w:val="00B16146"/>
    <w:rsid w:val="00B206D5"/>
    <w:rsid w:val="00B260F2"/>
    <w:rsid w:val="00B35D49"/>
    <w:rsid w:val="00B37F9B"/>
    <w:rsid w:val="00B420F7"/>
    <w:rsid w:val="00B45D74"/>
    <w:rsid w:val="00B479A7"/>
    <w:rsid w:val="00B5211E"/>
    <w:rsid w:val="00B52AB6"/>
    <w:rsid w:val="00B53022"/>
    <w:rsid w:val="00B60D15"/>
    <w:rsid w:val="00B62575"/>
    <w:rsid w:val="00B63FFC"/>
    <w:rsid w:val="00B6796C"/>
    <w:rsid w:val="00B7453D"/>
    <w:rsid w:val="00B85FC8"/>
    <w:rsid w:val="00B861BF"/>
    <w:rsid w:val="00B94B62"/>
    <w:rsid w:val="00B94FC6"/>
    <w:rsid w:val="00B95AA4"/>
    <w:rsid w:val="00BA1021"/>
    <w:rsid w:val="00BA39FA"/>
    <w:rsid w:val="00BA79CC"/>
    <w:rsid w:val="00BB55B3"/>
    <w:rsid w:val="00BC2800"/>
    <w:rsid w:val="00BD2D25"/>
    <w:rsid w:val="00BD5C27"/>
    <w:rsid w:val="00BD5FA5"/>
    <w:rsid w:val="00BE093A"/>
    <w:rsid w:val="00BE6579"/>
    <w:rsid w:val="00BF3C03"/>
    <w:rsid w:val="00C00EE8"/>
    <w:rsid w:val="00C06F95"/>
    <w:rsid w:val="00C078C1"/>
    <w:rsid w:val="00C102BD"/>
    <w:rsid w:val="00C104E3"/>
    <w:rsid w:val="00C1217E"/>
    <w:rsid w:val="00C159FF"/>
    <w:rsid w:val="00C22303"/>
    <w:rsid w:val="00C22EDF"/>
    <w:rsid w:val="00C2578C"/>
    <w:rsid w:val="00C2653B"/>
    <w:rsid w:val="00C27842"/>
    <w:rsid w:val="00C3226B"/>
    <w:rsid w:val="00C3279D"/>
    <w:rsid w:val="00C349A1"/>
    <w:rsid w:val="00C3554C"/>
    <w:rsid w:val="00C37034"/>
    <w:rsid w:val="00C376EA"/>
    <w:rsid w:val="00C41616"/>
    <w:rsid w:val="00C4172F"/>
    <w:rsid w:val="00C4436E"/>
    <w:rsid w:val="00C47802"/>
    <w:rsid w:val="00C47F5E"/>
    <w:rsid w:val="00C47FD2"/>
    <w:rsid w:val="00C5135E"/>
    <w:rsid w:val="00C566CF"/>
    <w:rsid w:val="00C57000"/>
    <w:rsid w:val="00C70CB6"/>
    <w:rsid w:val="00C71981"/>
    <w:rsid w:val="00C735E8"/>
    <w:rsid w:val="00C76DA4"/>
    <w:rsid w:val="00C8686D"/>
    <w:rsid w:val="00C90573"/>
    <w:rsid w:val="00C91030"/>
    <w:rsid w:val="00C91A2C"/>
    <w:rsid w:val="00C93ECB"/>
    <w:rsid w:val="00C93F14"/>
    <w:rsid w:val="00CA5462"/>
    <w:rsid w:val="00CA6752"/>
    <w:rsid w:val="00CB042A"/>
    <w:rsid w:val="00CC0857"/>
    <w:rsid w:val="00CD10F3"/>
    <w:rsid w:val="00CD3DD5"/>
    <w:rsid w:val="00CD5342"/>
    <w:rsid w:val="00CD53C5"/>
    <w:rsid w:val="00CE61A5"/>
    <w:rsid w:val="00CE7130"/>
    <w:rsid w:val="00CE7DE9"/>
    <w:rsid w:val="00CF0A8A"/>
    <w:rsid w:val="00CF28CC"/>
    <w:rsid w:val="00CF3F19"/>
    <w:rsid w:val="00D069DE"/>
    <w:rsid w:val="00D10806"/>
    <w:rsid w:val="00D11F77"/>
    <w:rsid w:val="00D31AD2"/>
    <w:rsid w:val="00D4350D"/>
    <w:rsid w:val="00D44A10"/>
    <w:rsid w:val="00D539FA"/>
    <w:rsid w:val="00D55DD3"/>
    <w:rsid w:val="00D65A33"/>
    <w:rsid w:val="00D66522"/>
    <w:rsid w:val="00D71E2B"/>
    <w:rsid w:val="00D733D5"/>
    <w:rsid w:val="00D7404A"/>
    <w:rsid w:val="00D771F3"/>
    <w:rsid w:val="00D80AF2"/>
    <w:rsid w:val="00D82F91"/>
    <w:rsid w:val="00D83CA2"/>
    <w:rsid w:val="00D846DB"/>
    <w:rsid w:val="00D84F59"/>
    <w:rsid w:val="00D903D4"/>
    <w:rsid w:val="00D928F9"/>
    <w:rsid w:val="00D9369C"/>
    <w:rsid w:val="00D9425E"/>
    <w:rsid w:val="00D968D8"/>
    <w:rsid w:val="00DA48CC"/>
    <w:rsid w:val="00DA7E56"/>
    <w:rsid w:val="00DB08D0"/>
    <w:rsid w:val="00DB34CC"/>
    <w:rsid w:val="00DB40C9"/>
    <w:rsid w:val="00DC0045"/>
    <w:rsid w:val="00DC33CC"/>
    <w:rsid w:val="00DC7241"/>
    <w:rsid w:val="00DD27E1"/>
    <w:rsid w:val="00DE0472"/>
    <w:rsid w:val="00DE56A1"/>
    <w:rsid w:val="00DF409D"/>
    <w:rsid w:val="00DF6631"/>
    <w:rsid w:val="00DF7267"/>
    <w:rsid w:val="00E062EF"/>
    <w:rsid w:val="00E12A2E"/>
    <w:rsid w:val="00E14BE6"/>
    <w:rsid w:val="00E15310"/>
    <w:rsid w:val="00E16CD9"/>
    <w:rsid w:val="00E2751D"/>
    <w:rsid w:val="00E32E31"/>
    <w:rsid w:val="00E36E1D"/>
    <w:rsid w:val="00E42899"/>
    <w:rsid w:val="00E43064"/>
    <w:rsid w:val="00E43566"/>
    <w:rsid w:val="00E437F6"/>
    <w:rsid w:val="00E4491E"/>
    <w:rsid w:val="00E458B6"/>
    <w:rsid w:val="00E45EB8"/>
    <w:rsid w:val="00E46FED"/>
    <w:rsid w:val="00E50FDD"/>
    <w:rsid w:val="00E5652B"/>
    <w:rsid w:val="00E576A8"/>
    <w:rsid w:val="00E611BB"/>
    <w:rsid w:val="00E64824"/>
    <w:rsid w:val="00E65F57"/>
    <w:rsid w:val="00E706D5"/>
    <w:rsid w:val="00E71288"/>
    <w:rsid w:val="00E74943"/>
    <w:rsid w:val="00E76FDA"/>
    <w:rsid w:val="00E84862"/>
    <w:rsid w:val="00E9113C"/>
    <w:rsid w:val="00E91AAD"/>
    <w:rsid w:val="00E94D5F"/>
    <w:rsid w:val="00E954EE"/>
    <w:rsid w:val="00EA1136"/>
    <w:rsid w:val="00EB3FC9"/>
    <w:rsid w:val="00EB5DAD"/>
    <w:rsid w:val="00EC6A9D"/>
    <w:rsid w:val="00EC7028"/>
    <w:rsid w:val="00ED6801"/>
    <w:rsid w:val="00EE5F4B"/>
    <w:rsid w:val="00EE7F55"/>
    <w:rsid w:val="00F0775C"/>
    <w:rsid w:val="00F12414"/>
    <w:rsid w:val="00F15720"/>
    <w:rsid w:val="00F204F5"/>
    <w:rsid w:val="00F2329E"/>
    <w:rsid w:val="00F2369C"/>
    <w:rsid w:val="00F24322"/>
    <w:rsid w:val="00F30144"/>
    <w:rsid w:val="00F3430B"/>
    <w:rsid w:val="00F37199"/>
    <w:rsid w:val="00F42B08"/>
    <w:rsid w:val="00F43B3B"/>
    <w:rsid w:val="00F44A5E"/>
    <w:rsid w:val="00F45661"/>
    <w:rsid w:val="00F50676"/>
    <w:rsid w:val="00F57207"/>
    <w:rsid w:val="00F57488"/>
    <w:rsid w:val="00F57C85"/>
    <w:rsid w:val="00F60332"/>
    <w:rsid w:val="00F6227B"/>
    <w:rsid w:val="00F65485"/>
    <w:rsid w:val="00F76AEC"/>
    <w:rsid w:val="00F843FD"/>
    <w:rsid w:val="00F859AA"/>
    <w:rsid w:val="00F908BF"/>
    <w:rsid w:val="00F9185D"/>
    <w:rsid w:val="00F9460F"/>
    <w:rsid w:val="00F96EE8"/>
    <w:rsid w:val="00F97188"/>
    <w:rsid w:val="00F97BD3"/>
    <w:rsid w:val="00F97F44"/>
    <w:rsid w:val="00FA229B"/>
    <w:rsid w:val="00FB1F7D"/>
    <w:rsid w:val="00FB7362"/>
    <w:rsid w:val="00FB74C8"/>
    <w:rsid w:val="00FD02EA"/>
    <w:rsid w:val="00FE7333"/>
    <w:rsid w:val="00FF3D0A"/>
    <w:rsid w:val="00FF5E1D"/>
    <w:rsid w:val="00FF6F76"/>
    <w:rsid w:val="082590EF"/>
    <w:rsid w:val="08A41D05"/>
    <w:rsid w:val="1793A74B"/>
    <w:rsid w:val="18E4E071"/>
    <w:rsid w:val="27E049B4"/>
    <w:rsid w:val="287ACA4B"/>
    <w:rsid w:val="2BE33AEE"/>
    <w:rsid w:val="2CB3BAD7"/>
    <w:rsid w:val="2CCD4376"/>
    <w:rsid w:val="3280DFD9"/>
    <w:rsid w:val="37D17416"/>
    <w:rsid w:val="39516951"/>
    <w:rsid w:val="3A1F7630"/>
    <w:rsid w:val="44995C0E"/>
    <w:rsid w:val="47ADC9DE"/>
    <w:rsid w:val="4A3E508F"/>
    <w:rsid w:val="4AAE7EBD"/>
    <w:rsid w:val="4B32F733"/>
    <w:rsid w:val="59B9650C"/>
    <w:rsid w:val="5A09ED3F"/>
    <w:rsid w:val="5BFCFF5C"/>
    <w:rsid w:val="5CF388D8"/>
    <w:rsid w:val="5FF357DC"/>
    <w:rsid w:val="61E2B2AA"/>
    <w:rsid w:val="6C0D62AD"/>
    <w:rsid w:val="6CF8627F"/>
    <w:rsid w:val="70653D12"/>
    <w:rsid w:val="7137EA22"/>
    <w:rsid w:val="756BD2F1"/>
    <w:rsid w:val="79BF2A3D"/>
    <w:rsid w:val="7E7294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EEBD0"/>
  <w15:docId w15:val="{0CF3AEDD-BAB9-44D3-8D76-3C45B29E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96EE8"/>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11042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7F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7F55"/>
    <w:rPr>
      <w:rFonts w:ascii="Segoe UI" w:hAnsi="Segoe UI" w:cs="Segoe UI"/>
      <w:sz w:val="18"/>
      <w:szCs w:val="18"/>
    </w:rPr>
  </w:style>
  <w:style w:type="paragraph" w:styleId="Kopfzeile">
    <w:name w:val="header"/>
    <w:basedOn w:val="Standard"/>
    <w:link w:val="KopfzeileZchn"/>
    <w:uiPriority w:val="99"/>
    <w:unhideWhenUsed/>
    <w:rsid w:val="00EE7F55"/>
    <w:pPr>
      <w:tabs>
        <w:tab w:val="center" w:pos="4536"/>
        <w:tab w:val="right" w:pos="9072"/>
      </w:tabs>
    </w:pPr>
  </w:style>
  <w:style w:type="character" w:customStyle="1" w:styleId="KopfzeileZchn">
    <w:name w:val="Kopfzeile Zchn"/>
    <w:basedOn w:val="Absatz-Standardschriftart"/>
    <w:link w:val="Kopfzeile"/>
    <w:uiPriority w:val="99"/>
    <w:rsid w:val="00EE7F55"/>
  </w:style>
  <w:style w:type="paragraph" w:styleId="Fuzeile">
    <w:name w:val="footer"/>
    <w:basedOn w:val="Standard"/>
    <w:link w:val="FuzeileZchn"/>
    <w:uiPriority w:val="99"/>
    <w:unhideWhenUsed/>
    <w:rsid w:val="00EE7F55"/>
    <w:pPr>
      <w:tabs>
        <w:tab w:val="center" w:pos="4536"/>
        <w:tab w:val="right" w:pos="9072"/>
      </w:tabs>
    </w:pPr>
  </w:style>
  <w:style w:type="character" w:customStyle="1" w:styleId="FuzeileZchn">
    <w:name w:val="Fußzeile Zchn"/>
    <w:basedOn w:val="Absatz-Standardschriftart"/>
    <w:link w:val="Fuzeile"/>
    <w:uiPriority w:val="99"/>
    <w:rsid w:val="00EE7F55"/>
  </w:style>
  <w:style w:type="character" w:customStyle="1" w:styleId="berschrift1Zchn">
    <w:name w:val="Überschrift 1 Zchn"/>
    <w:basedOn w:val="Absatz-Standardschriftart"/>
    <w:link w:val="berschrift1"/>
    <w:uiPriority w:val="9"/>
    <w:rsid w:val="00F96EE8"/>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110423"/>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11042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110423"/>
    <w:rPr>
      <w:b/>
      <w:bCs/>
    </w:rPr>
  </w:style>
  <w:style w:type="paragraph" w:styleId="HTMLVorformatiert">
    <w:name w:val="HTML Preformatted"/>
    <w:basedOn w:val="Standard"/>
    <w:link w:val="HTMLVorformatiertZchn"/>
    <w:uiPriority w:val="99"/>
    <w:semiHidden/>
    <w:unhideWhenUsed/>
    <w:rsid w:val="0083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8372B8"/>
    <w:rPr>
      <w:rFonts w:ascii="Courier New" w:eastAsia="Times New Roman" w:hAnsi="Courier New" w:cs="Courier New"/>
      <w:sz w:val="20"/>
      <w:szCs w:val="20"/>
      <w:lang w:eastAsia="de-CH"/>
    </w:rPr>
  </w:style>
  <w:style w:type="paragraph" w:customStyle="1" w:styleId="Default">
    <w:name w:val="Default"/>
    <w:rsid w:val="006F7BC6"/>
    <w:pPr>
      <w:autoSpaceDE w:val="0"/>
      <w:autoSpaceDN w:val="0"/>
      <w:adjustRightInd w:val="0"/>
    </w:pPr>
    <w:rPr>
      <w:rFonts w:ascii="Verdana" w:hAnsi="Verdana" w:cs="Verdana"/>
      <w:color w:val="000000"/>
      <w:sz w:val="24"/>
      <w:szCs w:val="24"/>
    </w:rPr>
  </w:style>
  <w:style w:type="character" w:styleId="Hyperlink">
    <w:name w:val="Hyperlink"/>
    <w:basedOn w:val="Absatz-Standardschriftart"/>
    <w:uiPriority w:val="99"/>
    <w:semiHidden/>
    <w:unhideWhenUsed/>
    <w:rsid w:val="00054990"/>
    <w:rPr>
      <w:color w:val="0000FF"/>
      <w:u w:val="single"/>
    </w:rPr>
  </w:style>
  <w:style w:type="character" w:styleId="Hervorhebung">
    <w:name w:val="Emphasis"/>
    <w:basedOn w:val="Absatz-Standardschriftart"/>
    <w:uiPriority w:val="20"/>
    <w:qFormat/>
    <w:rsid w:val="00C159FF"/>
    <w:rPr>
      <w:i/>
      <w:iCs/>
    </w:rPr>
  </w:style>
  <w:style w:type="paragraph" w:customStyle="1" w:styleId="breakword">
    <w:name w:val="break_word"/>
    <w:basedOn w:val="Standard"/>
    <w:rsid w:val="00D846DB"/>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358">
      <w:bodyDiv w:val="1"/>
      <w:marLeft w:val="0"/>
      <w:marRight w:val="0"/>
      <w:marTop w:val="0"/>
      <w:marBottom w:val="0"/>
      <w:divBdr>
        <w:top w:val="none" w:sz="0" w:space="0" w:color="auto"/>
        <w:left w:val="none" w:sz="0" w:space="0" w:color="auto"/>
        <w:bottom w:val="none" w:sz="0" w:space="0" w:color="auto"/>
        <w:right w:val="none" w:sz="0" w:space="0" w:color="auto"/>
      </w:divBdr>
      <w:divsChild>
        <w:div w:id="2141876552">
          <w:marLeft w:val="0"/>
          <w:marRight w:val="0"/>
          <w:marTop w:val="300"/>
          <w:marBottom w:val="0"/>
          <w:divBdr>
            <w:top w:val="none" w:sz="0" w:space="0" w:color="auto"/>
            <w:left w:val="none" w:sz="0" w:space="0" w:color="auto"/>
            <w:bottom w:val="none" w:sz="0" w:space="0" w:color="auto"/>
            <w:right w:val="none" w:sz="0" w:space="0" w:color="auto"/>
          </w:divBdr>
          <w:divsChild>
            <w:div w:id="958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750">
      <w:bodyDiv w:val="1"/>
      <w:marLeft w:val="0"/>
      <w:marRight w:val="0"/>
      <w:marTop w:val="0"/>
      <w:marBottom w:val="0"/>
      <w:divBdr>
        <w:top w:val="none" w:sz="0" w:space="0" w:color="auto"/>
        <w:left w:val="none" w:sz="0" w:space="0" w:color="auto"/>
        <w:bottom w:val="none" w:sz="0" w:space="0" w:color="auto"/>
        <w:right w:val="none" w:sz="0" w:space="0" w:color="auto"/>
      </w:divBdr>
    </w:div>
    <w:div w:id="48848233">
      <w:bodyDiv w:val="1"/>
      <w:marLeft w:val="0"/>
      <w:marRight w:val="0"/>
      <w:marTop w:val="0"/>
      <w:marBottom w:val="0"/>
      <w:divBdr>
        <w:top w:val="none" w:sz="0" w:space="0" w:color="auto"/>
        <w:left w:val="none" w:sz="0" w:space="0" w:color="auto"/>
        <w:bottom w:val="none" w:sz="0" w:space="0" w:color="auto"/>
        <w:right w:val="none" w:sz="0" w:space="0" w:color="auto"/>
      </w:divBdr>
    </w:div>
    <w:div w:id="77021242">
      <w:bodyDiv w:val="1"/>
      <w:marLeft w:val="0"/>
      <w:marRight w:val="0"/>
      <w:marTop w:val="0"/>
      <w:marBottom w:val="0"/>
      <w:divBdr>
        <w:top w:val="none" w:sz="0" w:space="0" w:color="auto"/>
        <w:left w:val="none" w:sz="0" w:space="0" w:color="auto"/>
        <w:bottom w:val="none" w:sz="0" w:space="0" w:color="auto"/>
        <w:right w:val="none" w:sz="0" w:space="0" w:color="auto"/>
      </w:divBdr>
      <w:divsChild>
        <w:div w:id="22444999">
          <w:marLeft w:val="0"/>
          <w:marRight w:val="0"/>
          <w:marTop w:val="0"/>
          <w:marBottom w:val="0"/>
          <w:divBdr>
            <w:top w:val="none" w:sz="0" w:space="0" w:color="auto"/>
            <w:left w:val="none" w:sz="0" w:space="0" w:color="auto"/>
            <w:bottom w:val="none" w:sz="0" w:space="0" w:color="auto"/>
            <w:right w:val="none" w:sz="0" w:space="0" w:color="auto"/>
          </w:divBdr>
        </w:div>
        <w:div w:id="455148531">
          <w:marLeft w:val="0"/>
          <w:marRight w:val="0"/>
          <w:marTop w:val="0"/>
          <w:marBottom w:val="0"/>
          <w:divBdr>
            <w:top w:val="none" w:sz="0" w:space="0" w:color="auto"/>
            <w:left w:val="none" w:sz="0" w:space="0" w:color="auto"/>
            <w:bottom w:val="none" w:sz="0" w:space="0" w:color="auto"/>
            <w:right w:val="none" w:sz="0" w:space="0" w:color="auto"/>
          </w:divBdr>
        </w:div>
        <w:div w:id="489366110">
          <w:marLeft w:val="0"/>
          <w:marRight w:val="0"/>
          <w:marTop w:val="0"/>
          <w:marBottom w:val="0"/>
          <w:divBdr>
            <w:top w:val="none" w:sz="0" w:space="0" w:color="auto"/>
            <w:left w:val="none" w:sz="0" w:space="0" w:color="auto"/>
            <w:bottom w:val="none" w:sz="0" w:space="0" w:color="auto"/>
            <w:right w:val="none" w:sz="0" w:space="0" w:color="auto"/>
          </w:divBdr>
        </w:div>
        <w:div w:id="1485706505">
          <w:marLeft w:val="0"/>
          <w:marRight w:val="0"/>
          <w:marTop w:val="0"/>
          <w:marBottom w:val="0"/>
          <w:divBdr>
            <w:top w:val="none" w:sz="0" w:space="0" w:color="auto"/>
            <w:left w:val="none" w:sz="0" w:space="0" w:color="auto"/>
            <w:bottom w:val="none" w:sz="0" w:space="0" w:color="auto"/>
            <w:right w:val="none" w:sz="0" w:space="0" w:color="auto"/>
          </w:divBdr>
        </w:div>
      </w:divsChild>
    </w:div>
    <w:div w:id="289282177">
      <w:bodyDiv w:val="1"/>
      <w:marLeft w:val="0"/>
      <w:marRight w:val="0"/>
      <w:marTop w:val="0"/>
      <w:marBottom w:val="0"/>
      <w:divBdr>
        <w:top w:val="none" w:sz="0" w:space="0" w:color="auto"/>
        <w:left w:val="none" w:sz="0" w:space="0" w:color="auto"/>
        <w:bottom w:val="none" w:sz="0" w:space="0" w:color="auto"/>
        <w:right w:val="none" w:sz="0" w:space="0" w:color="auto"/>
      </w:divBdr>
    </w:div>
    <w:div w:id="479419308">
      <w:bodyDiv w:val="1"/>
      <w:marLeft w:val="0"/>
      <w:marRight w:val="0"/>
      <w:marTop w:val="0"/>
      <w:marBottom w:val="0"/>
      <w:divBdr>
        <w:top w:val="none" w:sz="0" w:space="0" w:color="auto"/>
        <w:left w:val="none" w:sz="0" w:space="0" w:color="auto"/>
        <w:bottom w:val="none" w:sz="0" w:space="0" w:color="auto"/>
        <w:right w:val="none" w:sz="0" w:space="0" w:color="auto"/>
      </w:divBdr>
      <w:divsChild>
        <w:div w:id="799113082">
          <w:marLeft w:val="0"/>
          <w:marRight w:val="0"/>
          <w:marTop w:val="0"/>
          <w:marBottom w:val="0"/>
          <w:divBdr>
            <w:top w:val="none" w:sz="0" w:space="0" w:color="auto"/>
            <w:left w:val="none" w:sz="0" w:space="0" w:color="auto"/>
            <w:bottom w:val="none" w:sz="0" w:space="0" w:color="auto"/>
            <w:right w:val="none" w:sz="0" w:space="0" w:color="auto"/>
          </w:divBdr>
        </w:div>
      </w:divsChild>
    </w:div>
    <w:div w:id="540672737">
      <w:bodyDiv w:val="1"/>
      <w:marLeft w:val="0"/>
      <w:marRight w:val="0"/>
      <w:marTop w:val="0"/>
      <w:marBottom w:val="0"/>
      <w:divBdr>
        <w:top w:val="none" w:sz="0" w:space="0" w:color="auto"/>
        <w:left w:val="none" w:sz="0" w:space="0" w:color="auto"/>
        <w:bottom w:val="none" w:sz="0" w:space="0" w:color="auto"/>
        <w:right w:val="none" w:sz="0" w:space="0" w:color="auto"/>
      </w:divBdr>
    </w:div>
    <w:div w:id="549390146">
      <w:bodyDiv w:val="1"/>
      <w:marLeft w:val="0"/>
      <w:marRight w:val="0"/>
      <w:marTop w:val="0"/>
      <w:marBottom w:val="0"/>
      <w:divBdr>
        <w:top w:val="none" w:sz="0" w:space="0" w:color="auto"/>
        <w:left w:val="none" w:sz="0" w:space="0" w:color="auto"/>
        <w:bottom w:val="none" w:sz="0" w:space="0" w:color="auto"/>
        <w:right w:val="none" w:sz="0" w:space="0" w:color="auto"/>
      </w:divBdr>
      <w:divsChild>
        <w:div w:id="64880659">
          <w:marLeft w:val="0"/>
          <w:marRight w:val="0"/>
          <w:marTop w:val="0"/>
          <w:marBottom w:val="0"/>
          <w:divBdr>
            <w:top w:val="none" w:sz="0" w:space="0" w:color="auto"/>
            <w:left w:val="none" w:sz="0" w:space="0" w:color="auto"/>
            <w:bottom w:val="none" w:sz="0" w:space="0" w:color="auto"/>
            <w:right w:val="none" w:sz="0" w:space="0" w:color="auto"/>
          </w:divBdr>
          <w:divsChild>
            <w:div w:id="1553735702">
              <w:marLeft w:val="0"/>
              <w:marRight w:val="0"/>
              <w:marTop w:val="0"/>
              <w:marBottom w:val="0"/>
              <w:divBdr>
                <w:top w:val="none" w:sz="0" w:space="0" w:color="auto"/>
                <w:left w:val="none" w:sz="0" w:space="0" w:color="auto"/>
                <w:bottom w:val="none" w:sz="0" w:space="0" w:color="auto"/>
                <w:right w:val="none" w:sz="0" w:space="0" w:color="auto"/>
              </w:divBdr>
              <w:divsChild>
                <w:div w:id="38481168">
                  <w:marLeft w:val="0"/>
                  <w:marRight w:val="0"/>
                  <w:marTop w:val="0"/>
                  <w:marBottom w:val="0"/>
                  <w:divBdr>
                    <w:top w:val="none" w:sz="0" w:space="0" w:color="auto"/>
                    <w:left w:val="none" w:sz="0" w:space="0" w:color="auto"/>
                    <w:bottom w:val="none" w:sz="0" w:space="0" w:color="auto"/>
                    <w:right w:val="none" w:sz="0" w:space="0" w:color="auto"/>
                  </w:divBdr>
                  <w:divsChild>
                    <w:div w:id="17190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3646">
      <w:bodyDiv w:val="1"/>
      <w:marLeft w:val="0"/>
      <w:marRight w:val="0"/>
      <w:marTop w:val="0"/>
      <w:marBottom w:val="0"/>
      <w:divBdr>
        <w:top w:val="none" w:sz="0" w:space="0" w:color="auto"/>
        <w:left w:val="none" w:sz="0" w:space="0" w:color="auto"/>
        <w:bottom w:val="none" w:sz="0" w:space="0" w:color="auto"/>
        <w:right w:val="none" w:sz="0" w:space="0" w:color="auto"/>
      </w:divBdr>
    </w:div>
    <w:div w:id="720861534">
      <w:bodyDiv w:val="1"/>
      <w:marLeft w:val="0"/>
      <w:marRight w:val="0"/>
      <w:marTop w:val="0"/>
      <w:marBottom w:val="0"/>
      <w:divBdr>
        <w:top w:val="none" w:sz="0" w:space="0" w:color="auto"/>
        <w:left w:val="none" w:sz="0" w:space="0" w:color="auto"/>
        <w:bottom w:val="none" w:sz="0" w:space="0" w:color="auto"/>
        <w:right w:val="none" w:sz="0" w:space="0" w:color="auto"/>
      </w:divBdr>
    </w:div>
    <w:div w:id="742023664">
      <w:bodyDiv w:val="1"/>
      <w:marLeft w:val="0"/>
      <w:marRight w:val="0"/>
      <w:marTop w:val="0"/>
      <w:marBottom w:val="0"/>
      <w:divBdr>
        <w:top w:val="none" w:sz="0" w:space="0" w:color="auto"/>
        <w:left w:val="none" w:sz="0" w:space="0" w:color="auto"/>
        <w:bottom w:val="none" w:sz="0" w:space="0" w:color="auto"/>
        <w:right w:val="none" w:sz="0" w:space="0" w:color="auto"/>
      </w:divBdr>
    </w:div>
    <w:div w:id="943071893">
      <w:bodyDiv w:val="1"/>
      <w:marLeft w:val="0"/>
      <w:marRight w:val="0"/>
      <w:marTop w:val="0"/>
      <w:marBottom w:val="0"/>
      <w:divBdr>
        <w:top w:val="none" w:sz="0" w:space="0" w:color="auto"/>
        <w:left w:val="none" w:sz="0" w:space="0" w:color="auto"/>
        <w:bottom w:val="none" w:sz="0" w:space="0" w:color="auto"/>
        <w:right w:val="none" w:sz="0" w:space="0" w:color="auto"/>
      </w:divBdr>
    </w:div>
    <w:div w:id="969435779">
      <w:bodyDiv w:val="1"/>
      <w:marLeft w:val="0"/>
      <w:marRight w:val="0"/>
      <w:marTop w:val="0"/>
      <w:marBottom w:val="0"/>
      <w:divBdr>
        <w:top w:val="none" w:sz="0" w:space="0" w:color="auto"/>
        <w:left w:val="none" w:sz="0" w:space="0" w:color="auto"/>
        <w:bottom w:val="none" w:sz="0" w:space="0" w:color="auto"/>
        <w:right w:val="none" w:sz="0" w:space="0" w:color="auto"/>
      </w:divBdr>
    </w:div>
    <w:div w:id="1009521775">
      <w:bodyDiv w:val="1"/>
      <w:marLeft w:val="0"/>
      <w:marRight w:val="0"/>
      <w:marTop w:val="0"/>
      <w:marBottom w:val="0"/>
      <w:divBdr>
        <w:top w:val="none" w:sz="0" w:space="0" w:color="auto"/>
        <w:left w:val="none" w:sz="0" w:space="0" w:color="auto"/>
        <w:bottom w:val="none" w:sz="0" w:space="0" w:color="auto"/>
        <w:right w:val="none" w:sz="0" w:space="0" w:color="auto"/>
      </w:divBdr>
    </w:div>
    <w:div w:id="1013452678">
      <w:bodyDiv w:val="1"/>
      <w:marLeft w:val="0"/>
      <w:marRight w:val="0"/>
      <w:marTop w:val="0"/>
      <w:marBottom w:val="0"/>
      <w:divBdr>
        <w:top w:val="none" w:sz="0" w:space="0" w:color="auto"/>
        <w:left w:val="none" w:sz="0" w:space="0" w:color="auto"/>
        <w:bottom w:val="none" w:sz="0" w:space="0" w:color="auto"/>
        <w:right w:val="none" w:sz="0" w:space="0" w:color="auto"/>
      </w:divBdr>
    </w:div>
    <w:div w:id="1609004108">
      <w:bodyDiv w:val="1"/>
      <w:marLeft w:val="0"/>
      <w:marRight w:val="0"/>
      <w:marTop w:val="0"/>
      <w:marBottom w:val="0"/>
      <w:divBdr>
        <w:top w:val="none" w:sz="0" w:space="0" w:color="auto"/>
        <w:left w:val="none" w:sz="0" w:space="0" w:color="auto"/>
        <w:bottom w:val="none" w:sz="0" w:space="0" w:color="auto"/>
        <w:right w:val="none" w:sz="0" w:space="0" w:color="auto"/>
      </w:divBdr>
    </w:div>
    <w:div w:id="1706904385">
      <w:bodyDiv w:val="1"/>
      <w:marLeft w:val="0"/>
      <w:marRight w:val="0"/>
      <w:marTop w:val="0"/>
      <w:marBottom w:val="0"/>
      <w:divBdr>
        <w:top w:val="none" w:sz="0" w:space="0" w:color="auto"/>
        <w:left w:val="none" w:sz="0" w:space="0" w:color="auto"/>
        <w:bottom w:val="none" w:sz="0" w:space="0" w:color="auto"/>
        <w:right w:val="none" w:sz="0" w:space="0" w:color="auto"/>
      </w:divBdr>
      <w:divsChild>
        <w:div w:id="207109887">
          <w:marLeft w:val="0"/>
          <w:marRight w:val="0"/>
          <w:marTop w:val="0"/>
          <w:marBottom w:val="0"/>
          <w:divBdr>
            <w:top w:val="none" w:sz="0" w:space="0" w:color="auto"/>
            <w:left w:val="none" w:sz="0" w:space="0" w:color="auto"/>
            <w:bottom w:val="none" w:sz="0" w:space="0" w:color="auto"/>
            <w:right w:val="none" w:sz="0" w:space="0" w:color="auto"/>
          </w:divBdr>
          <w:divsChild>
            <w:div w:id="435515715">
              <w:marLeft w:val="0"/>
              <w:marRight w:val="0"/>
              <w:marTop w:val="0"/>
              <w:marBottom w:val="0"/>
              <w:divBdr>
                <w:top w:val="none" w:sz="0" w:space="0" w:color="auto"/>
                <w:left w:val="none" w:sz="0" w:space="0" w:color="auto"/>
                <w:bottom w:val="none" w:sz="0" w:space="0" w:color="auto"/>
                <w:right w:val="none" w:sz="0" w:space="0" w:color="auto"/>
              </w:divBdr>
            </w:div>
            <w:div w:id="844562953">
              <w:marLeft w:val="0"/>
              <w:marRight w:val="0"/>
              <w:marTop w:val="0"/>
              <w:marBottom w:val="0"/>
              <w:divBdr>
                <w:top w:val="none" w:sz="0" w:space="0" w:color="auto"/>
                <w:left w:val="none" w:sz="0" w:space="0" w:color="auto"/>
                <w:bottom w:val="none" w:sz="0" w:space="0" w:color="auto"/>
                <w:right w:val="none" w:sz="0" w:space="0" w:color="auto"/>
              </w:divBdr>
            </w:div>
          </w:divsChild>
        </w:div>
        <w:div w:id="483011540">
          <w:marLeft w:val="0"/>
          <w:marRight w:val="0"/>
          <w:marTop w:val="300"/>
          <w:marBottom w:val="300"/>
          <w:divBdr>
            <w:top w:val="none" w:sz="0" w:space="0" w:color="auto"/>
            <w:left w:val="none" w:sz="0" w:space="0" w:color="auto"/>
            <w:bottom w:val="none" w:sz="0" w:space="0" w:color="auto"/>
            <w:right w:val="none" w:sz="0" w:space="0" w:color="auto"/>
          </w:divBdr>
        </w:div>
        <w:div w:id="1531647982">
          <w:marLeft w:val="0"/>
          <w:marRight w:val="0"/>
          <w:marTop w:val="0"/>
          <w:marBottom w:val="0"/>
          <w:divBdr>
            <w:top w:val="none" w:sz="0" w:space="0" w:color="auto"/>
            <w:left w:val="none" w:sz="0" w:space="0" w:color="auto"/>
            <w:bottom w:val="none" w:sz="0" w:space="0" w:color="auto"/>
            <w:right w:val="none" w:sz="0" w:space="0" w:color="auto"/>
          </w:divBdr>
          <w:divsChild>
            <w:div w:id="708602429">
              <w:marLeft w:val="0"/>
              <w:marRight w:val="0"/>
              <w:marTop w:val="0"/>
              <w:marBottom w:val="0"/>
              <w:divBdr>
                <w:top w:val="none" w:sz="0" w:space="0" w:color="auto"/>
                <w:left w:val="none" w:sz="0" w:space="0" w:color="auto"/>
                <w:bottom w:val="none" w:sz="0" w:space="0" w:color="auto"/>
                <w:right w:val="none" w:sz="0" w:space="0" w:color="auto"/>
              </w:divBdr>
            </w:div>
            <w:div w:id="1222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1622">
      <w:bodyDiv w:val="1"/>
      <w:marLeft w:val="0"/>
      <w:marRight w:val="0"/>
      <w:marTop w:val="0"/>
      <w:marBottom w:val="0"/>
      <w:divBdr>
        <w:top w:val="none" w:sz="0" w:space="0" w:color="auto"/>
        <w:left w:val="none" w:sz="0" w:space="0" w:color="auto"/>
        <w:bottom w:val="none" w:sz="0" w:space="0" w:color="auto"/>
        <w:right w:val="none" w:sz="0" w:space="0" w:color="auto"/>
      </w:divBdr>
    </w:div>
    <w:div w:id="1821194140">
      <w:bodyDiv w:val="1"/>
      <w:marLeft w:val="0"/>
      <w:marRight w:val="0"/>
      <w:marTop w:val="0"/>
      <w:marBottom w:val="0"/>
      <w:divBdr>
        <w:top w:val="none" w:sz="0" w:space="0" w:color="auto"/>
        <w:left w:val="none" w:sz="0" w:space="0" w:color="auto"/>
        <w:bottom w:val="none" w:sz="0" w:space="0" w:color="auto"/>
        <w:right w:val="none" w:sz="0" w:space="0" w:color="auto"/>
      </w:divBdr>
      <w:divsChild>
        <w:div w:id="1120077660">
          <w:marLeft w:val="0"/>
          <w:marRight w:val="0"/>
          <w:marTop w:val="0"/>
          <w:marBottom w:val="0"/>
          <w:divBdr>
            <w:top w:val="none" w:sz="0" w:space="0" w:color="auto"/>
            <w:left w:val="none" w:sz="0" w:space="0" w:color="auto"/>
            <w:bottom w:val="none" w:sz="0" w:space="0" w:color="auto"/>
            <w:right w:val="none" w:sz="0" w:space="0" w:color="auto"/>
          </w:divBdr>
          <w:divsChild>
            <w:div w:id="599412446">
              <w:marLeft w:val="0"/>
              <w:marRight w:val="0"/>
              <w:marTop w:val="0"/>
              <w:marBottom w:val="0"/>
              <w:divBdr>
                <w:top w:val="none" w:sz="0" w:space="0" w:color="auto"/>
                <w:left w:val="none" w:sz="0" w:space="0" w:color="auto"/>
                <w:bottom w:val="none" w:sz="0" w:space="0" w:color="auto"/>
                <w:right w:val="none" w:sz="0" w:space="0" w:color="auto"/>
              </w:divBdr>
              <w:divsChild>
                <w:div w:id="847670244">
                  <w:marLeft w:val="0"/>
                  <w:marRight w:val="0"/>
                  <w:marTop w:val="0"/>
                  <w:marBottom w:val="0"/>
                  <w:divBdr>
                    <w:top w:val="none" w:sz="0" w:space="0" w:color="auto"/>
                    <w:left w:val="none" w:sz="0" w:space="0" w:color="auto"/>
                    <w:bottom w:val="none" w:sz="0" w:space="0" w:color="auto"/>
                    <w:right w:val="none" w:sz="0" w:space="0" w:color="auto"/>
                  </w:divBdr>
                  <w:divsChild>
                    <w:div w:id="824199084">
                      <w:marLeft w:val="0"/>
                      <w:marRight w:val="0"/>
                      <w:marTop w:val="0"/>
                      <w:marBottom w:val="0"/>
                      <w:divBdr>
                        <w:top w:val="none" w:sz="0" w:space="0" w:color="auto"/>
                        <w:left w:val="none" w:sz="0" w:space="0" w:color="auto"/>
                        <w:bottom w:val="none" w:sz="0" w:space="0" w:color="auto"/>
                        <w:right w:val="none" w:sz="0" w:space="0" w:color="auto"/>
                      </w:divBdr>
                      <w:divsChild>
                        <w:div w:id="1395271674">
                          <w:marLeft w:val="0"/>
                          <w:marRight w:val="0"/>
                          <w:marTop w:val="0"/>
                          <w:marBottom w:val="0"/>
                          <w:divBdr>
                            <w:top w:val="none" w:sz="0" w:space="0" w:color="auto"/>
                            <w:left w:val="none" w:sz="0" w:space="0" w:color="auto"/>
                            <w:bottom w:val="none" w:sz="0" w:space="0" w:color="auto"/>
                            <w:right w:val="none" w:sz="0" w:space="0" w:color="auto"/>
                          </w:divBdr>
                          <w:divsChild>
                            <w:div w:id="1306399410">
                              <w:marLeft w:val="0"/>
                              <w:marRight w:val="0"/>
                              <w:marTop w:val="0"/>
                              <w:marBottom w:val="0"/>
                              <w:divBdr>
                                <w:top w:val="none" w:sz="0" w:space="0" w:color="auto"/>
                                <w:left w:val="none" w:sz="0" w:space="0" w:color="auto"/>
                                <w:bottom w:val="none" w:sz="0" w:space="0" w:color="auto"/>
                                <w:right w:val="none" w:sz="0" w:space="0" w:color="auto"/>
                              </w:divBdr>
                              <w:divsChild>
                                <w:div w:id="1424565953">
                                  <w:marLeft w:val="0"/>
                                  <w:marRight w:val="0"/>
                                  <w:marTop w:val="0"/>
                                  <w:marBottom w:val="0"/>
                                  <w:divBdr>
                                    <w:top w:val="none" w:sz="0" w:space="0" w:color="auto"/>
                                    <w:left w:val="none" w:sz="0" w:space="0" w:color="auto"/>
                                    <w:bottom w:val="none" w:sz="0" w:space="0" w:color="auto"/>
                                    <w:right w:val="none" w:sz="0" w:space="0" w:color="auto"/>
                                  </w:divBdr>
                                  <w:divsChild>
                                    <w:div w:id="905846218">
                                      <w:marLeft w:val="0"/>
                                      <w:marRight w:val="0"/>
                                      <w:marTop w:val="0"/>
                                      <w:marBottom w:val="0"/>
                                      <w:divBdr>
                                        <w:top w:val="none" w:sz="0" w:space="0" w:color="auto"/>
                                        <w:left w:val="none" w:sz="0" w:space="0" w:color="auto"/>
                                        <w:bottom w:val="none" w:sz="0" w:space="0" w:color="auto"/>
                                        <w:right w:val="none" w:sz="0" w:space="0" w:color="auto"/>
                                      </w:divBdr>
                                      <w:divsChild>
                                        <w:div w:id="273513292">
                                          <w:marLeft w:val="0"/>
                                          <w:marRight w:val="0"/>
                                          <w:marTop w:val="0"/>
                                          <w:marBottom w:val="0"/>
                                          <w:divBdr>
                                            <w:top w:val="none" w:sz="0" w:space="0" w:color="auto"/>
                                            <w:left w:val="none" w:sz="0" w:space="0" w:color="auto"/>
                                            <w:bottom w:val="none" w:sz="0" w:space="0" w:color="auto"/>
                                            <w:right w:val="none" w:sz="0" w:space="0" w:color="auto"/>
                                          </w:divBdr>
                                          <w:divsChild>
                                            <w:div w:id="1249339820">
                                              <w:marLeft w:val="0"/>
                                              <w:marRight w:val="0"/>
                                              <w:marTop w:val="0"/>
                                              <w:marBottom w:val="0"/>
                                              <w:divBdr>
                                                <w:top w:val="none" w:sz="0" w:space="0" w:color="auto"/>
                                                <w:left w:val="none" w:sz="0" w:space="0" w:color="auto"/>
                                                <w:bottom w:val="none" w:sz="0" w:space="0" w:color="auto"/>
                                                <w:right w:val="none" w:sz="0" w:space="0" w:color="auto"/>
                                              </w:divBdr>
                                              <w:divsChild>
                                                <w:div w:id="1320765323">
                                                  <w:marLeft w:val="0"/>
                                                  <w:marRight w:val="0"/>
                                                  <w:marTop w:val="0"/>
                                                  <w:marBottom w:val="0"/>
                                                  <w:divBdr>
                                                    <w:top w:val="none" w:sz="0" w:space="0" w:color="auto"/>
                                                    <w:left w:val="none" w:sz="0" w:space="0" w:color="auto"/>
                                                    <w:bottom w:val="none" w:sz="0" w:space="0" w:color="auto"/>
                                                    <w:right w:val="none" w:sz="0" w:space="0" w:color="auto"/>
                                                  </w:divBdr>
                                                  <w:divsChild>
                                                    <w:div w:id="11107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18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vino.com/grapes/cinsault" TargetMode="External"/><Relationship Id="rId18" Type="http://schemas.openxmlformats.org/officeDocument/2006/relationships/hyperlink" Target="https://www.riegger.ch/traubensorten/montepulcian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ine-searcher.com/regions-burgundy" TargetMode="External"/><Relationship Id="rId7" Type="http://schemas.openxmlformats.org/officeDocument/2006/relationships/settings" Target="settings.xml"/><Relationship Id="rId12" Type="http://schemas.openxmlformats.org/officeDocument/2006/relationships/hyperlink" Target="https://www.vivino.com/grapes/grenache-noir" TargetMode="External"/><Relationship Id="rId17" Type="http://schemas.openxmlformats.org/officeDocument/2006/relationships/hyperlink" Target="https://www.belvini.de/lexikon/Farb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vino.com/grapes/cabernet-sauvignon" TargetMode="External"/><Relationship Id="rId20" Type="http://schemas.openxmlformats.org/officeDocument/2006/relationships/hyperlink" Target="https://www.bbr.com/grape-me-merl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ine-searcher.com/regions-clos+de+la+roche" TargetMode="External"/><Relationship Id="rId5" Type="http://schemas.openxmlformats.org/officeDocument/2006/relationships/numbering" Target="numbering.xml"/><Relationship Id="rId15" Type="http://schemas.openxmlformats.org/officeDocument/2006/relationships/hyperlink" Target="https://www.vivino.com/grapes/shiraz-syrah" TargetMode="External"/><Relationship Id="rId23" Type="http://schemas.openxmlformats.org/officeDocument/2006/relationships/hyperlink" Target="https://www.wine-searcher.com/grape-384-pinot-noir" TargetMode="External"/><Relationship Id="rId10" Type="http://schemas.openxmlformats.org/officeDocument/2006/relationships/endnotes" Target="endnotes.xml"/><Relationship Id="rId19" Type="http://schemas.openxmlformats.org/officeDocument/2006/relationships/hyperlink" Target="https://www.riegger.ch/traubensorten/sangiove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vino.com/grapes/rolle" TargetMode="External"/><Relationship Id="rId22" Type="http://schemas.openxmlformats.org/officeDocument/2006/relationships/hyperlink" Target="https://www.wine-searcher.com/regions-morey-saint-den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B553A93E1E824B81B14C0CAAF060CD" ma:contentTypeVersion="4" ma:contentTypeDescription="Create a new document." ma:contentTypeScope="" ma:versionID="95ec8f441cd5f0fa79a7e75362e24d76">
  <xsd:schema xmlns:xsd="http://www.w3.org/2001/XMLSchema" xmlns:xs="http://www.w3.org/2001/XMLSchema" xmlns:p="http://schemas.microsoft.com/office/2006/metadata/properties" xmlns:ns3="ce43a581-9d97-4603-a66f-4b970e654e51" targetNamespace="http://schemas.microsoft.com/office/2006/metadata/properties" ma:root="true" ma:fieldsID="b554ceb1450c8d0918733960c1cf75d3" ns3:_="">
    <xsd:import namespace="ce43a581-9d97-4603-a66f-4b970e654e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3a581-9d97-4603-a66f-4b970e6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1D965-4DB3-4191-A448-69E0CFFBCB1D}">
  <ds:schemaRefs>
    <ds:schemaRef ds:uri="http://schemas.openxmlformats.org/officeDocument/2006/bibliography"/>
  </ds:schemaRefs>
</ds:datastoreItem>
</file>

<file path=customXml/itemProps2.xml><?xml version="1.0" encoding="utf-8"?>
<ds:datastoreItem xmlns:ds="http://schemas.openxmlformats.org/officeDocument/2006/customXml" ds:itemID="{E52F0DB3-DA27-403C-8105-6817B3DB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3a581-9d97-4603-a66f-4b970e654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A001A-1334-45E7-AD04-99D6BF6D6E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27F23C-8735-4914-908C-83A2350FF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3416</Words>
  <Characters>21523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Didi Bühler</cp:lastModifiedBy>
  <cp:revision>2</cp:revision>
  <cp:lastPrinted>2023-04-08T08:30:00Z</cp:lastPrinted>
  <dcterms:created xsi:type="dcterms:W3CDTF">2023-04-08T08:31:00Z</dcterms:created>
  <dcterms:modified xsi:type="dcterms:W3CDTF">2023-04-08T08:31:00Z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0x01010043B553A93E1E824B81B14C0CAAF060CD</vt:lpwstr>
  </property>
</Properties>
</file>